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17" w:rsidRPr="008669C5" w:rsidRDefault="00C52117" w:rsidP="00C52117">
      <w:pPr>
        <w:spacing w:line="288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r w:rsidRPr="008669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C360DE" wp14:editId="2167F1D4">
            <wp:extent cx="9334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17" w:rsidRPr="008669C5" w:rsidRDefault="00C52117" w:rsidP="00C52117">
      <w:pPr>
        <w:ind w:right="-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C5">
        <w:rPr>
          <w:rFonts w:ascii="Times New Roman" w:hAnsi="Times New Roman" w:cs="Times New Roman"/>
          <w:b/>
          <w:bCs/>
          <w:sz w:val="28"/>
          <w:szCs w:val="28"/>
        </w:rPr>
        <w:t>МИНИСТЕРСТВО  ЗДРАВООХРАНЕНИЯ  РЯЗАНСКОЙ ОБЛАСТИ</w:t>
      </w:r>
    </w:p>
    <w:p w:rsidR="00C52117" w:rsidRDefault="00C52117" w:rsidP="00C521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669C5">
        <w:rPr>
          <w:rFonts w:ascii="Times New Roman" w:hAnsi="Times New Roman" w:cs="Times New Roman"/>
          <w:sz w:val="28"/>
          <w:szCs w:val="28"/>
        </w:rPr>
        <w:t>П Р И К А З</w:t>
      </w:r>
    </w:p>
    <w:p w:rsidR="00C52117" w:rsidRPr="002D0F5A" w:rsidRDefault="00C52117" w:rsidP="00C52117"/>
    <w:p w:rsidR="00C52117" w:rsidRDefault="00C52117" w:rsidP="00C52117">
      <w:pPr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8669C5">
        <w:rPr>
          <w:rFonts w:ascii="Times New Roman" w:hAnsi="Times New Roman" w:cs="Times New Roman"/>
          <w:sz w:val="28"/>
          <w:szCs w:val="28"/>
        </w:rPr>
        <w:t>__</w:t>
      </w:r>
      <w:r w:rsidR="007172AE">
        <w:rPr>
          <w:rFonts w:ascii="Times New Roman" w:hAnsi="Times New Roman" w:cs="Times New Roman"/>
          <w:sz w:val="28"/>
          <w:szCs w:val="28"/>
        </w:rPr>
        <w:t>15.05.2020</w:t>
      </w:r>
      <w:r w:rsidRPr="008669C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            </w:t>
      </w:r>
      <w:r w:rsidR="007172AE">
        <w:rPr>
          <w:rFonts w:ascii="Times New Roman" w:hAnsi="Times New Roman" w:cs="Times New Roman"/>
          <w:sz w:val="28"/>
          <w:szCs w:val="28"/>
        </w:rPr>
        <w:t xml:space="preserve">№ </w:t>
      </w:r>
      <w:r w:rsidRPr="008669C5">
        <w:rPr>
          <w:rFonts w:ascii="Times New Roman" w:hAnsi="Times New Roman" w:cs="Times New Roman"/>
          <w:sz w:val="28"/>
          <w:szCs w:val="28"/>
        </w:rPr>
        <w:t>_</w:t>
      </w:r>
      <w:r w:rsidR="007172AE">
        <w:rPr>
          <w:rFonts w:ascii="Times New Roman" w:hAnsi="Times New Roman" w:cs="Times New Roman"/>
          <w:sz w:val="28"/>
          <w:szCs w:val="28"/>
        </w:rPr>
        <w:t>753</w:t>
      </w:r>
      <w:r w:rsidRPr="008669C5">
        <w:rPr>
          <w:rFonts w:ascii="Times New Roman" w:hAnsi="Times New Roman" w:cs="Times New Roman"/>
          <w:sz w:val="28"/>
          <w:szCs w:val="28"/>
        </w:rPr>
        <w:t>_</w:t>
      </w:r>
    </w:p>
    <w:p w:rsidR="00C52117" w:rsidRPr="00C52117" w:rsidRDefault="00C52117" w:rsidP="00C52117">
      <w:pPr>
        <w:pStyle w:val="1"/>
        <w:jc w:val="center"/>
        <w:rPr>
          <w:rFonts w:ascii="Times New Roman" w:eastAsiaTheme="minorHAnsi" w:hAnsi="Times New Roman" w:cs="Times New Roman"/>
          <w:color w:val="auto"/>
        </w:rPr>
      </w:pPr>
      <w:r w:rsidRPr="00C2356E">
        <w:rPr>
          <w:rFonts w:ascii="Times New Roman" w:eastAsiaTheme="minorHAnsi" w:hAnsi="Times New Roman" w:cs="Times New Roman"/>
          <w:color w:val="auto"/>
        </w:rPr>
        <w:t>О</w:t>
      </w:r>
      <w:r>
        <w:rPr>
          <w:rFonts w:ascii="Times New Roman" w:eastAsiaTheme="minorHAnsi" w:hAnsi="Times New Roman" w:cs="Times New Roman"/>
          <w:color w:val="auto"/>
        </w:rPr>
        <w:t xml:space="preserve">б утверждении </w:t>
      </w:r>
      <w:r w:rsidRPr="00C52117">
        <w:rPr>
          <w:rFonts w:ascii="Times New Roman" w:eastAsiaTheme="minorHAnsi" w:hAnsi="Times New Roman" w:cs="Times New Roman"/>
          <w:color w:val="auto"/>
        </w:rPr>
        <w:t>Положени</w:t>
      </w:r>
      <w:r>
        <w:rPr>
          <w:rFonts w:ascii="Times New Roman" w:eastAsiaTheme="minorHAnsi" w:hAnsi="Times New Roman" w:cs="Times New Roman"/>
          <w:color w:val="auto"/>
        </w:rPr>
        <w:t>я</w:t>
      </w:r>
      <w:r w:rsidRPr="00C52117">
        <w:rPr>
          <w:rFonts w:ascii="Times New Roman" w:eastAsiaTheme="minorHAnsi" w:hAnsi="Times New Roman" w:cs="Times New Roman"/>
          <w:color w:val="auto"/>
        </w:rPr>
        <w:br/>
        <w:t xml:space="preserve">о </w:t>
      </w:r>
      <w:r>
        <w:rPr>
          <w:rFonts w:ascii="Times New Roman" w:eastAsiaTheme="minorHAnsi" w:hAnsi="Times New Roman" w:cs="Times New Roman"/>
          <w:color w:val="auto"/>
        </w:rPr>
        <w:t xml:space="preserve">заключении договоров о </w:t>
      </w:r>
      <w:r w:rsidRPr="00C52117">
        <w:rPr>
          <w:rFonts w:ascii="Times New Roman" w:eastAsiaTheme="minorHAnsi" w:hAnsi="Times New Roman" w:cs="Times New Roman"/>
          <w:color w:val="auto"/>
        </w:rPr>
        <w:t>целев</w:t>
      </w:r>
      <w:r>
        <w:rPr>
          <w:rFonts w:ascii="Times New Roman" w:eastAsiaTheme="minorHAnsi" w:hAnsi="Times New Roman" w:cs="Times New Roman"/>
          <w:color w:val="auto"/>
        </w:rPr>
        <w:t>ом</w:t>
      </w:r>
      <w:r w:rsidRPr="00C52117">
        <w:rPr>
          <w:rFonts w:ascii="Times New Roman" w:eastAsiaTheme="minorHAnsi" w:hAnsi="Times New Roman" w:cs="Times New Roman"/>
          <w:color w:val="auto"/>
        </w:rPr>
        <w:t xml:space="preserve"> обучении по образовательным программам среднего профессионального и высшего образования</w:t>
      </w:r>
      <w:r>
        <w:rPr>
          <w:rFonts w:ascii="Times New Roman" w:eastAsiaTheme="minorHAnsi" w:hAnsi="Times New Roman" w:cs="Times New Roman"/>
          <w:color w:val="auto"/>
        </w:rPr>
        <w:t xml:space="preserve"> и состава комиссии по </w:t>
      </w:r>
      <w:proofErr w:type="spellStart"/>
      <w:r>
        <w:rPr>
          <w:rFonts w:ascii="Times New Roman" w:eastAsiaTheme="minorHAnsi" w:hAnsi="Times New Roman" w:cs="Times New Roman"/>
          <w:color w:val="auto"/>
        </w:rPr>
        <w:t>профориентационному</w:t>
      </w:r>
      <w:proofErr w:type="spellEnd"/>
      <w:r>
        <w:rPr>
          <w:rFonts w:ascii="Times New Roman" w:eastAsiaTheme="minorHAnsi" w:hAnsi="Times New Roman" w:cs="Times New Roman"/>
          <w:color w:val="auto"/>
        </w:rPr>
        <w:t xml:space="preserve"> отбору</w:t>
      </w:r>
    </w:p>
    <w:p w:rsidR="00C52117" w:rsidRDefault="00C52117" w:rsidP="00C5211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117" w:rsidRDefault="00C52117" w:rsidP="00C5211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117" w:rsidRDefault="00C52117" w:rsidP="00C5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со статьей 56 </w:t>
      </w:r>
      <w:r w:rsidRPr="00C521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1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29 декабря 2012 г. №</w:t>
      </w:r>
      <w:r w:rsidRPr="00C52117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117">
        <w:rPr>
          <w:rFonts w:ascii="Times New Roman" w:hAnsi="Times New Roman" w:cs="Times New Roman"/>
          <w:sz w:val="28"/>
          <w:szCs w:val="28"/>
        </w:rPr>
        <w:t>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едерации», постановлением Правительства Российской Федерации </w:t>
      </w:r>
      <w:r w:rsidRPr="00C52117">
        <w:rPr>
          <w:rFonts w:ascii="Times New Roman" w:hAnsi="Times New Roman" w:cs="Times New Roman"/>
          <w:sz w:val="28"/>
          <w:szCs w:val="28"/>
        </w:rPr>
        <w:t xml:space="preserve">от 21 марта 2019 г. </w:t>
      </w:r>
      <w:r>
        <w:rPr>
          <w:rFonts w:ascii="Times New Roman" w:hAnsi="Times New Roman" w:cs="Times New Roman"/>
          <w:sz w:val="28"/>
          <w:szCs w:val="28"/>
        </w:rPr>
        <w:t>№ 302 «</w:t>
      </w:r>
      <w:r w:rsidRPr="00C52117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27 ноября 2013 г. № 1076» </w:t>
      </w:r>
    </w:p>
    <w:p w:rsidR="00C52117" w:rsidRPr="009871D8" w:rsidRDefault="00C52117" w:rsidP="00C5211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9871D8">
        <w:rPr>
          <w:rFonts w:ascii="Times New Roman" w:hAnsi="Times New Roman" w:cs="Times New Roman"/>
          <w:spacing w:val="60"/>
          <w:sz w:val="28"/>
          <w:szCs w:val="28"/>
        </w:rPr>
        <w:t>П</w:t>
      </w:r>
      <w:r>
        <w:rPr>
          <w:rFonts w:ascii="Times New Roman" w:hAnsi="Times New Roman" w:cs="Times New Roman"/>
          <w:spacing w:val="60"/>
          <w:sz w:val="28"/>
          <w:szCs w:val="28"/>
        </w:rPr>
        <w:t>РИКАЗЫВАЮ</w:t>
      </w:r>
      <w:r w:rsidRPr="009871D8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C52117" w:rsidRPr="0082772A" w:rsidRDefault="00C52117" w:rsidP="00C521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277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отбору абитуриентов для заключения договоров о целевом обучении в целях кадрового обеспечени</w:t>
      </w:r>
      <w:r w:rsidR="003F61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2A">
        <w:rPr>
          <w:rFonts w:ascii="Times New Roman" w:hAnsi="Times New Roman" w:cs="Times New Roman"/>
          <w:sz w:val="28"/>
          <w:szCs w:val="28"/>
        </w:rPr>
        <w:t>медицинских организаци</w:t>
      </w:r>
      <w:r w:rsidR="003F61C1">
        <w:rPr>
          <w:rFonts w:ascii="Times New Roman" w:hAnsi="Times New Roman" w:cs="Times New Roman"/>
          <w:sz w:val="28"/>
          <w:szCs w:val="28"/>
        </w:rPr>
        <w:t>й</w:t>
      </w:r>
      <w:r w:rsidRPr="0082772A">
        <w:rPr>
          <w:rFonts w:ascii="Times New Roman" w:hAnsi="Times New Roman" w:cs="Times New Roman"/>
          <w:sz w:val="28"/>
          <w:szCs w:val="28"/>
        </w:rPr>
        <w:t>, подведомственных  министерству здравоохранения Рязанской области</w:t>
      </w:r>
      <w:r w:rsidR="00F31161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72A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327B45">
        <w:rPr>
          <w:rFonts w:ascii="Times New Roman" w:hAnsi="Times New Roman" w:cs="Times New Roman"/>
          <w:sz w:val="28"/>
          <w:szCs w:val="28"/>
        </w:rPr>
        <w:t xml:space="preserve"> </w:t>
      </w:r>
      <w:r w:rsidRPr="0082772A">
        <w:rPr>
          <w:rFonts w:ascii="Times New Roman" w:hAnsi="Times New Roman" w:cs="Times New Roman"/>
          <w:sz w:val="28"/>
          <w:szCs w:val="28"/>
        </w:rPr>
        <w:t>1.</w:t>
      </w:r>
    </w:p>
    <w:p w:rsidR="00C52117" w:rsidRDefault="00C52117" w:rsidP="004910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17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17">
        <w:rPr>
          <w:rFonts w:ascii="Times New Roman" w:hAnsi="Times New Roman" w:cs="Times New Roman"/>
          <w:sz w:val="28"/>
          <w:szCs w:val="28"/>
        </w:rPr>
        <w:t>о заключении договоров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2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2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72A">
        <w:rPr>
          <w:rFonts w:ascii="Times New Roman" w:hAnsi="Times New Roman" w:cs="Times New Roman"/>
          <w:sz w:val="28"/>
          <w:szCs w:val="28"/>
        </w:rPr>
        <w:t>.</w:t>
      </w:r>
    </w:p>
    <w:p w:rsidR="00327B45" w:rsidRDefault="00327B45" w:rsidP="00327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1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типовую форму</w:t>
      </w:r>
      <w:r w:rsidRPr="00C5211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2117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Pr="00C5211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2A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2772A">
        <w:rPr>
          <w:rFonts w:ascii="Times New Roman" w:hAnsi="Times New Roman" w:cs="Times New Roman"/>
          <w:sz w:val="28"/>
          <w:szCs w:val="28"/>
        </w:rPr>
        <w:t>.</w:t>
      </w:r>
    </w:p>
    <w:p w:rsidR="00327B45" w:rsidRDefault="00327B45" w:rsidP="00327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1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типовую форму</w:t>
      </w:r>
      <w:r w:rsidRPr="00C5211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2117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2A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2772A">
        <w:rPr>
          <w:rFonts w:ascii="Times New Roman" w:hAnsi="Times New Roman" w:cs="Times New Roman"/>
          <w:sz w:val="28"/>
          <w:szCs w:val="28"/>
        </w:rPr>
        <w:t>.</w:t>
      </w:r>
    </w:p>
    <w:p w:rsidR="00131F98" w:rsidRPr="00D55D05" w:rsidRDefault="003F61C1" w:rsidP="00131F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7306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Рязанской области от 01.04.2019 № 511 «Об утверждении </w:t>
      </w:r>
      <w:r w:rsidR="00E7306F" w:rsidRPr="00E7306F">
        <w:rPr>
          <w:rFonts w:ascii="Times New Roman" w:eastAsiaTheme="minorHAnsi" w:hAnsi="Times New Roman" w:cs="Times New Roman"/>
          <w:sz w:val="28"/>
          <w:szCs w:val="28"/>
        </w:rPr>
        <w:t>Положения</w:t>
      </w:r>
      <w:r w:rsidR="00E7306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7306F" w:rsidRPr="00E7306F">
        <w:rPr>
          <w:rFonts w:ascii="Times New Roman" w:eastAsiaTheme="minorHAnsi" w:hAnsi="Times New Roman" w:cs="Times New Roman"/>
          <w:sz w:val="28"/>
          <w:szCs w:val="28"/>
        </w:rPr>
        <w:t xml:space="preserve">о заключении договоров о целевом обучении по образовательным программам среднего профессионального и высшего образования и состава комиссии по </w:t>
      </w:r>
      <w:proofErr w:type="spellStart"/>
      <w:r w:rsidR="00E7306F" w:rsidRPr="00E7306F">
        <w:rPr>
          <w:rFonts w:ascii="Times New Roman" w:eastAsiaTheme="minorHAnsi" w:hAnsi="Times New Roman" w:cs="Times New Roman"/>
          <w:sz w:val="28"/>
          <w:szCs w:val="28"/>
        </w:rPr>
        <w:t>профориентационному</w:t>
      </w:r>
      <w:proofErr w:type="spellEnd"/>
      <w:r w:rsidR="00E7306F" w:rsidRPr="00E7306F">
        <w:rPr>
          <w:rFonts w:ascii="Times New Roman" w:eastAsiaTheme="minorHAnsi" w:hAnsi="Times New Roman" w:cs="Times New Roman"/>
          <w:sz w:val="28"/>
          <w:szCs w:val="28"/>
        </w:rPr>
        <w:t xml:space="preserve"> отбору</w:t>
      </w:r>
      <w:r w:rsidR="00E7306F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7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52117" w:rsidRPr="00D55D05" w:rsidRDefault="00C52117" w:rsidP="00D55D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Start w:id="2" w:name="sub_2621"/>
      <w:bookmarkStart w:id="3" w:name="sub_2221"/>
      <w:bookmarkEnd w:id="0"/>
      <w:r w:rsidRPr="00EB69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B699A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C52117" w:rsidRDefault="00C52117" w:rsidP="00C521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C52117" w:rsidRPr="00B91D85" w:rsidTr="0049105D">
        <w:trPr>
          <w:trHeight w:val="533"/>
        </w:trPr>
        <w:tc>
          <w:tcPr>
            <w:tcW w:w="5071" w:type="dxa"/>
          </w:tcPr>
          <w:bookmarkEnd w:id="2"/>
          <w:bookmarkEnd w:id="3"/>
          <w:p w:rsidR="00C52117" w:rsidRPr="00B91D85" w:rsidRDefault="00C52117" w:rsidP="0049105D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1D85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5072" w:type="dxa"/>
          </w:tcPr>
          <w:p w:rsidR="00C52117" w:rsidRPr="00B91D85" w:rsidRDefault="00C52117" w:rsidP="0049105D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А.А. Прилуцкий</w:t>
            </w:r>
          </w:p>
        </w:tc>
      </w:tr>
    </w:tbl>
    <w:p w:rsidR="0049105D" w:rsidRDefault="0049105D" w:rsidP="00D55D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105D" w:rsidRDefault="0049105D" w:rsidP="00C52117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Pr="00E04937" w:rsidRDefault="00C52117" w:rsidP="00C52117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C52117" w:rsidRDefault="00C52117" w:rsidP="00C52117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здравоохранения Рязанской области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15.05.2020 </w:t>
      </w: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753</w:t>
      </w:r>
    </w:p>
    <w:p w:rsidR="00C52117" w:rsidRDefault="00C52117" w:rsidP="00C52117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52117">
        <w:rPr>
          <w:rFonts w:ascii="Times New Roman" w:hAnsi="Times New Roman" w:cs="Times New Roman"/>
          <w:b/>
          <w:sz w:val="28"/>
          <w:szCs w:val="28"/>
        </w:rPr>
        <w:t xml:space="preserve">остав комиссии по </w:t>
      </w:r>
      <w:proofErr w:type="spellStart"/>
      <w:r w:rsidRPr="00C52117">
        <w:rPr>
          <w:rFonts w:ascii="Times New Roman" w:hAnsi="Times New Roman" w:cs="Times New Roman"/>
          <w:b/>
          <w:sz w:val="28"/>
          <w:szCs w:val="28"/>
        </w:rPr>
        <w:t>профориентационному</w:t>
      </w:r>
      <w:proofErr w:type="spellEnd"/>
      <w:r w:rsidRPr="00C52117">
        <w:rPr>
          <w:rFonts w:ascii="Times New Roman" w:hAnsi="Times New Roman" w:cs="Times New Roman"/>
          <w:b/>
          <w:sz w:val="28"/>
          <w:szCs w:val="28"/>
        </w:rPr>
        <w:t xml:space="preserve"> отбору абитуриентов для заключения договоров о целевом обучении в целях кадрового обеспечени</w:t>
      </w:r>
      <w:r w:rsidR="003F61C1">
        <w:rPr>
          <w:rFonts w:ascii="Times New Roman" w:hAnsi="Times New Roman" w:cs="Times New Roman"/>
          <w:b/>
          <w:sz w:val="28"/>
          <w:szCs w:val="28"/>
        </w:rPr>
        <w:t>я</w:t>
      </w:r>
      <w:r w:rsidRPr="00C52117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</w:t>
      </w:r>
      <w:r w:rsidR="003F61C1">
        <w:rPr>
          <w:rFonts w:ascii="Times New Roman" w:hAnsi="Times New Roman" w:cs="Times New Roman"/>
          <w:b/>
          <w:sz w:val="28"/>
          <w:szCs w:val="28"/>
        </w:rPr>
        <w:t>й</w:t>
      </w:r>
      <w:r w:rsidRPr="00C52117">
        <w:rPr>
          <w:rFonts w:ascii="Times New Roman" w:hAnsi="Times New Roman" w:cs="Times New Roman"/>
          <w:b/>
          <w:sz w:val="28"/>
          <w:szCs w:val="28"/>
        </w:rPr>
        <w:t>, подведомственных  министерству здравоохранения Рязанской области</w:t>
      </w:r>
    </w:p>
    <w:p w:rsidR="00C52117" w:rsidRDefault="00C52117" w:rsidP="00C5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17" w:rsidRDefault="00C52117" w:rsidP="00C5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B59" w:rsidRDefault="00261B59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Прилуцкий – министр здравоохранения – председатель комиссии;</w:t>
      </w: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17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C52117">
        <w:rPr>
          <w:rFonts w:ascii="Times New Roman" w:hAnsi="Times New Roman" w:cs="Times New Roman"/>
          <w:sz w:val="28"/>
          <w:szCs w:val="28"/>
        </w:rPr>
        <w:t>Сошкина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 – </w:t>
      </w:r>
      <w:r w:rsidR="00261B5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261B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52117" w:rsidRDefault="003F61C1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Волкова</w:t>
      </w:r>
      <w:r w:rsidR="00C52117">
        <w:rPr>
          <w:rFonts w:ascii="Times New Roman" w:hAnsi="Times New Roman" w:cs="Times New Roman"/>
          <w:sz w:val="28"/>
          <w:szCs w:val="28"/>
        </w:rPr>
        <w:t xml:space="preserve"> – консультант отдела государственной службы и кадровой политики в здравоохранении – секретарь комиссии;</w:t>
      </w:r>
    </w:p>
    <w:p w:rsidR="00CE29FD" w:rsidRDefault="00CE29FD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1728" w:rsidRDefault="00B31728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министра;</w:t>
      </w:r>
    </w:p>
    <w:p w:rsidR="00C52117" w:rsidRDefault="003F61C1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Липакова</w:t>
      </w:r>
      <w:proofErr w:type="spellEnd"/>
      <w:r w:rsidR="00C52117">
        <w:rPr>
          <w:rFonts w:ascii="Times New Roman" w:hAnsi="Times New Roman" w:cs="Times New Roman"/>
          <w:sz w:val="28"/>
          <w:szCs w:val="28"/>
        </w:rPr>
        <w:t xml:space="preserve">  – начальник отдела государственной службы и кадровой политики в здравоохранении;</w:t>
      </w: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консультант отдела государственной службы и кадровой политики в здравоохранении;</w:t>
      </w: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Емельянова –</w:t>
      </w:r>
      <w:r w:rsidR="003F61C1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 и кадровой политики в здравоохранении;</w:t>
      </w: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медицинской организации, являющейся стороной договора</w:t>
      </w:r>
      <w:r w:rsidR="003F61C1">
        <w:rPr>
          <w:rFonts w:ascii="Times New Roman" w:hAnsi="Times New Roman" w:cs="Times New Roman"/>
          <w:sz w:val="28"/>
          <w:szCs w:val="28"/>
        </w:rPr>
        <w:t xml:space="preserve"> о целевом обучении  (</w:t>
      </w:r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кадрового подразделения медицинской организации, являющейся стороной</w:t>
      </w:r>
      <w:r w:rsidR="003F61C1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 (</w:t>
      </w:r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C52117" w:rsidRDefault="00C52117" w:rsidP="00CE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105D" w:rsidRDefault="0049105D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2AE" w:rsidRDefault="007172AE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Pr="00E04937" w:rsidRDefault="00C52117" w:rsidP="00C52117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</w:t>
      </w:r>
    </w:p>
    <w:p w:rsidR="007172AE" w:rsidRDefault="00C52117" w:rsidP="007172AE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здравоохранения Рязанской области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15.05.2020 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753</w:t>
      </w:r>
    </w:p>
    <w:p w:rsidR="00C52117" w:rsidRDefault="00C52117" w:rsidP="00C521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117" w:rsidRDefault="00C52117" w:rsidP="00C521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1728" w:rsidRDefault="00F31161" w:rsidP="00C5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61">
        <w:rPr>
          <w:rFonts w:ascii="Times New Roman" w:hAnsi="Times New Roman" w:cs="Times New Roman"/>
          <w:b/>
          <w:sz w:val="28"/>
          <w:szCs w:val="28"/>
        </w:rPr>
        <w:t xml:space="preserve">Положение о заключении договоров о целевом обучении по образовательным программам среднего профессионального и </w:t>
      </w:r>
    </w:p>
    <w:p w:rsidR="00C52117" w:rsidRDefault="00F31161" w:rsidP="00C5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61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31728" w:rsidRPr="00F31161" w:rsidRDefault="00B31728" w:rsidP="00C521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1161" w:rsidRPr="00F31161" w:rsidRDefault="00C52117" w:rsidP="00F3116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F31161">
        <w:rPr>
          <w:rFonts w:ascii="Times New Roman" w:hAnsi="Times New Roman" w:cs="Times New Roman"/>
          <w:sz w:val="28"/>
        </w:rPr>
        <w:t>Общие положения</w:t>
      </w:r>
    </w:p>
    <w:p w:rsidR="00F31161" w:rsidRPr="00F31161" w:rsidRDefault="00F31161" w:rsidP="00F31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1161" w:rsidRDefault="00C52117" w:rsidP="00F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61">
        <w:rPr>
          <w:rFonts w:ascii="Times New Roman" w:hAnsi="Times New Roman" w:cs="Times New Roman"/>
          <w:sz w:val="28"/>
        </w:rPr>
        <w:t xml:space="preserve">Настоящее Положение разработано на основании Федерального закона от 29.12.2012 № 273-ФЗ «Об образовании в Российской Федерации», Порядка приема на обучение по образовательным программам высшего образования - программам </w:t>
      </w:r>
      <w:proofErr w:type="spellStart"/>
      <w:r w:rsidRPr="00F31161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F31161">
        <w:rPr>
          <w:rFonts w:ascii="Times New Roman" w:hAnsi="Times New Roman" w:cs="Times New Roman"/>
          <w:sz w:val="28"/>
        </w:rPr>
        <w:t xml:space="preserve">, программам </w:t>
      </w:r>
      <w:proofErr w:type="spellStart"/>
      <w:r w:rsidRPr="00F31161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F31161">
        <w:rPr>
          <w:rFonts w:ascii="Times New Roman" w:hAnsi="Times New Roman" w:cs="Times New Roman"/>
          <w:sz w:val="28"/>
        </w:rPr>
        <w:t>, программам магистратуры, утвержденного приказом Министерства образования и науки Росс</w:t>
      </w:r>
      <w:r w:rsidR="00F31161">
        <w:rPr>
          <w:rFonts w:ascii="Times New Roman" w:hAnsi="Times New Roman" w:cs="Times New Roman"/>
          <w:sz w:val="28"/>
        </w:rPr>
        <w:t>ийской Федерации от 14.10.2015 №</w:t>
      </w:r>
      <w:r w:rsidRPr="00F31161">
        <w:rPr>
          <w:rFonts w:ascii="Times New Roman" w:hAnsi="Times New Roman" w:cs="Times New Roman"/>
          <w:sz w:val="28"/>
        </w:rPr>
        <w:t xml:space="preserve"> 1147, постановления Правительства Российской Федерации </w:t>
      </w:r>
      <w:r w:rsidR="00F31161" w:rsidRPr="00C52117">
        <w:rPr>
          <w:rFonts w:ascii="Times New Roman" w:hAnsi="Times New Roman" w:cs="Times New Roman"/>
          <w:sz w:val="28"/>
          <w:szCs w:val="28"/>
        </w:rPr>
        <w:t xml:space="preserve">от 21 марта 2019 г. </w:t>
      </w:r>
      <w:r w:rsidR="00F31161">
        <w:rPr>
          <w:rFonts w:ascii="Times New Roman" w:hAnsi="Times New Roman" w:cs="Times New Roman"/>
          <w:sz w:val="28"/>
          <w:szCs w:val="28"/>
        </w:rPr>
        <w:t>№ 302 «</w:t>
      </w:r>
      <w:r w:rsidR="00F31161" w:rsidRPr="00C52117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</w:t>
      </w:r>
      <w:r w:rsidR="00F31161">
        <w:rPr>
          <w:rFonts w:ascii="Times New Roman" w:hAnsi="Times New Roman" w:cs="Times New Roman"/>
          <w:sz w:val="28"/>
          <w:szCs w:val="28"/>
        </w:rPr>
        <w:t>ции от 27 ноября 2013 г. № 1076».</w:t>
      </w:r>
    </w:p>
    <w:p w:rsidR="00F31161" w:rsidRDefault="00F31161" w:rsidP="00F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B0" w:rsidRDefault="00327B45" w:rsidP="00F740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31161" w:rsidRPr="00F31161">
        <w:rPr>
          <w:rFonts w:ascii="Times New Roman" w:hAnsi="Times New Roman" w:cs="Times New Roman"/>
          <w:sz w:val="28"/>
        </w:rPr>
        <w:t xml:space="preserve">еречень документов, </w:t>
      </w:r>
    </w:p>
    <w:p w:rsidR="00F740B0" w:rsidRDefault="00F31161" w:rsidP="00F740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F31161">
        <w:rPr>
          <w:rFonts w:ascii="Times New Roman" w:hAnsi="Times New Roman" w:cs="Times New Roman"/>
          <w:sz w:val="28"/>
        </w:rPr>
        <w:t xml:space="preserve">обязательных для предоставления абитуриентом для заключения </w:t>
      </w:r>
    </w:p>
    <w:p w:rsidR="00F31161" w:rsidRDefault="00F31161" w:rsidP="00F740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F31161">
        <w:rPr>
          <w:rFonts w:ascii="Times New Roman" w:hAnsi="Times New Roman" w:cs="Times New Roman"/>
          <w:sz w:val="28"/>
        </w:rPr>
        <w:t>договора о целевом обучении</w:t>
      </w:r>
    </w:p>
    <w:p w:rsidR="00F740B0" w:rsidRPr="00F31161" w:rsidRDefault="00F740B0" w:rsidP="00F740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F31161" w:rsidRPr="00F31161" w:rsidRDefault="00F31161" w:rsidP="00F3116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P166"/>
      <w:bookmarkEnd w:id="4"/>
      <w:r w:rsidRPr="00F31161">
        <w:rPr>
          <w:rFonts w:ascii="Times New Roman" w:eastAsiaTheme="minorEastAsia" w:hAnsi="Times New Roman" w:cs="Times New Roman"/>
          <w:sz w:val="28"/>
          <w:szCs w:val="28"/>
        </w:rPr>
        <w:t>1. Абитуриент представляет комплект документов:</w:t>
      </w:r>
    </w:p>
    <w:p w:rsidR="00F31161" w:rsidRPr="00F31161" w:rsidRDefault="00F31161" w:rsidP="00F3116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11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E29FD">
        <w:rPr>
          <w:rFonts w:ascii="Times New Roman" w:eastAsiaTheme="minorEastAsia" w:hAnsi="Times New Roman" w:cs="Times New Roman"/>
          <w:sz w:val="28"/>
          <w:szCs w:val="28"/>
        </w:rPr>
        <w:t> </w:t>
      </w:r>
      <w:hyperlink w:anchor="P604" w:history="1">
        <w:r w:rsidRPr="00F31161">
          <w:rPr>
            <w:rFonts w:ascii="Times New Roman" w:eastAsiaTheme="minorEastAsia" w:hAnsi="Times New Roman" w:cs="Times New Roman"/>
            <w:sz w:val="28"/>
            <w:szCs w:val="28"/>
          </w:rPr>
          <w:t>заявление</w:t>
        </w:r>
      </w:hyperlink>
      <w:r w:rsidRPr="00F31161">
        <w:rPr>
          <w:rFonts w:ascii="Times New Roman" w:eastAsiaTheme="minorEastAsia" w:hAnsi="Times New Roman" w:cs="Times New Roman"/>
          <w:sz w:val="28"/>
          <w:szCs w:val="28"/>
        </w:rPr>
        <w:t xml:space="preserve"> на имя министра, включающее в себя согласие на обработку персональных данных заявителя</w:t>
      </w:r>
      <w:r w:rsidR="009937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3711" w:rsidRPr="0082772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60786">
        <w:rPr>
          <w:rFonts w:ascii="Times New Roman" w:hAnsi="Times New Roman" w:cs="Times New Roman"/>
          <w:sz w:val="28"/>
          <w:szCs w:val="28"/>
        </w:rPr>
        <w:t xml:space="preserve"> </w:t>
      </w:r>
      <w:r w:rsidR="00327B45">
        <w:rPr>
          <w:rFonts w:ascii="Times New Roman" w:hAnsi="Times New Roman" w:cs="Times New Roman"/>
          <w:sz w:val="28"/>
          <w:szCs w:val="28"/>
        </w:rPr>
        <w:t>5</w:t>
      </w:r>
      <w:r w:rsidRPr="00F3116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31161" w:rsidRDefault="00F31161" w:rsidP="00F3116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11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E29FD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F31161">
        <w:rPr>
          <w:rFonts w:ascii="Times New Roman" w:eastAsiaTheme="minorEastAsia" w:hAnsi="Times New Roman" w:cs="Times New Roman"/>
          <w:sz w:val="28"/>
          <w:szCs w:val="28"/>
        </w:rPr>
        <w:t>копия основного документа, удостоверяющего личность абитуриента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46421" w:rsidRDefault="00F31161" w:rsidP="00F3116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E29FD">
        <w:rPr>
          <w:rFonts w:ascii="Times New Roman" w:eastAsiaTheme="minorEastAsia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сведения об успеваемости абитуриента</w:t>
      </w:r>
      <w:r w:rsidR="00CE29F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31161" w:rsidRDefault="00C46421" w:rsidP="003F61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E29FD">
        <w:rPr>
          <w:rFonts w:ascii="Times New Roman" w:eastAsiaTheme="minorEastAsia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копии </w:t>
      </w:r>
      <w:r w:rsidRPr="00C46421">
        <w:rPr>
          <w:rFonts w:ascii="Times New Roman" w:eastAsiaTheme="minorEastAsia" w:hAnsi="Times New Roman" w:cs="Times New Roman"/>
          <w:sz w:val="28"/>
          <w:szCs w:val="28"/>
        </w:rPr>
        <w:t>документ</w:t>
      </w:r>
      <w:r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C46421">
        <w:rPr>
          <w:rFonts w:ascii="Times New Roman" w:eastAsiaTheme="minorEastAsia" w:hAnsi="Times New Roman" w:cs="Times New Roman"/>
          <w:sz w:val="28"/>
          <w:szCs w:val="28"/>
        </w:rPr>
        <w:t>, подтверждающи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C46421">
        <w:rPr>
          <w:rFonts w:ascii="Times New Roman" w:eastAsiaTheme="minorEastAsia" w:hAnsi="Times New Roman" w:cs="Times New Roman"/>
          <w:sz w:val="28"/>
          <w:szCs w:val="28"/>
        </w:rPr>
        <w:t xml:space="preserve"> нал</w:t>
      </w:r>
      <w:r>
        <w:rPr>
          <w:rFonts w:ascii="Times New Roman" w:eastAsiaTheme="minorEastAsia" w:hAnsi="Times New Roman" w:cs="Times New Roman"/>
          <w:sz w:val="28"/>
          <w:szCs w:val="28"/>
        </w:rPr>
        <w:t>ичие индивидуальных достижений</w:t>
      </w:r>
      <w:r w:rsidR="00327B4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7B45" w:rsidRPr="00F31161" w:rsidRDefault="00327B45" w:rsidP="00327B45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согласие законного представителя на заключение договора о целевом обучении, в случае если абитуриент на момент подачи документов является несовершеннолетним </w:t>
      </w:r>
      <w:r w:rsidRPr="0082772A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327B45" w:rsidRPr="00F31161" w:rsidRDefault="00327B45" w:rsidP="003F61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31161" w:rsidRDefault="00F31161" w:rsidP="00F3116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P169"/>
      <w:bookmarkEnd w:id="5"/>
      <w:r w:rsidRPr="00F31161">
        <w:rPr>
          <w:rFonts w:ascii="Times New Roman" w:eastAsiaTheme="minorEastAsia" w:hAnsi="Times New Roman" w:cs="Times New Roman"/>
          <w:sz w:val="28"/>
          <w:szCs w:val="28"/>
        </w:rPr>
        <w:t>2. В случае представления от имени абитуриента документов его законным представителем, представителем по доверенности к комплекту документов дополнительно прилагаются:</w:t>
      </w:r>
    </w:p>
    <w:p w:rsidR="00F31161" w:rsidRPr="00F31161" w:rsidRDefault="00CE29FD" w:rsidP="00F3116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31161" w:rsidRPr="00F31161">
        <w:rPr>
          <w:rFonts w:ascii="Times New Roman" w:eastAsiaTheme="minorEastAsia" w:hAnsi="Times New Roman" w:cs="Times New Roman"/>
          <w:sz w:val="28"/>
          <w:szCs w:val="28"/>
        </w:rPr>
        <w:t>копия документа, удостоверяющего личность законного представителя абитуриента (доверенного лица абитуриента);</w:t>
      </w:r>
    </w:p>
    <w:p w:rsidR="00F31161" w:rsidRPr="00F31161" w:rsidRDefault="00CE29FD" w:rsidP="00CE29FD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610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1161" w:rsidRPr="00F31161">
        <w:rPr>
          <w:rFonts w:ascii="Times New Roman" w:eastAsiaTheme="minorEastAsia" w:hAnsi="Times New Roman" w:cs="Times New Roman"/>
          <w:sz w:val="28"/>
          <w:szCs w:val="28"/>
        </w:rPr>
        <w:t>копия документа, подтверждающего полномочия законного представителя абитуриента, или заверенная в установленном законодательством Российской Федерации порядке доверенность на имя доверенного лица абитуриента.</w:t>
      </w:r>
    </w:p>
    <w:p w:rsidR="00F31161" w:rsidRPr="00F31161" w:rsidRDefault="00F31161" w:rsidP="00F3116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1161">
        <w:rPr>
          <w:rFonts w:ascii="Times New Roman" w:eastAsiaTheme="minorEastAsia" w:hAnsi="Times New Roman" w:cs="Times New Roman"/>
          <w:sz w:val="28"/>
          <w:szCs w:val="28"/>
        </w:rPr>
        <w:t>3. Все копии документов представляются с предъявлением оригиналов для обозрения и заверения.</w:t>
      </w:r>
    </w:p>
    <w:p w:rsidR="00F31161" w:rsidRPr="00F31161" w:rsidRDefault="00F31161" w:rsidP="00F3116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1161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C464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31161">
        <w:rPr>
          <w:rFonts w:ascii="Times New Roman" w:eastAsiaTheme="minorEastAsia" w:hAnsi="Times New Roman" w:cs="Times New Roman"/>
          <w:sz w:val="28"/>
          <w:szCs w:val="28"/>
        </w:rPr>
        <w:t xml:space="preserve">При направлении документов заказным почтовым отправлением с </w:t>
      </w:r>
      <w:r w:rsidRPr="00F31161">
        <w:rPr>
          <w:rFonts w:ascii="Times New Roman" w:eastAsiaTheme="minorEastAsia" w:hAnsi="Times New Roman" w:cs="Times New Roman"/>
          <w:sz w:val="28"/>
          <w:szCs w:val="28"/>
        </w:rPr>
        <w:lastRenderedPageBreak/>
        <w:t>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  <w:r w:rsidR="00A171A9">
        <w:rPr>
          <w:rFonts w:ascii="Times New Roman" w:eastAsiaTheme="minorEastAsia" w:hAnsi="Times New Roman" w:cs="Times New Roman"/>
          <w:sz w:val="28"/>
          <w:szCs w:val="28"/>
        </w:rPr>
        <w:t>000</w:t>
      </w:r>
    </w:p>
    <w:p w:rsidR="003E0FFC" w:rsidRDefault="003E0FFC" w:rsidP="003E0FF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3E0FFC">
        <w:rPr>
          <w:rFonts w:ascii="Times New Roman" w:hAnsi="Times New Roman" w:cs="Times New Roman"/>
          <w:sz w:val="28"/>
        </w:rPr>
        <w:t>Критерии отбора</w:t>
      </w:r>
    </w:p>
    <w:p w:rsidR="003E0FFC" w:rsidRDefault="003E0FFC" w:rsidP="003E0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FFC" w:rsidRDefault="003E0FFC" w:rsidP="003E0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Критериями отбора являются следующие факторы:</w:t>
      </w:r>
    </w:p>
    <w:p w:rsidR="003E0FFC" w:rsidRDefault="003E0FFC" w:rsidP="003E0F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успеваемость;</w:t>
      </w:r>
    </w:p>
    <w:p w:rsidR="003E0FFC" w:rsidRDefault="003E0FFC" w:rsidP="003E0F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профориентация (работа в качестве среднего или младшего медицинского персонала, участие в волонтерском движении, наличие среднего медицинского образования).</w:t>
      </w:r>
    </w:p>
    <w:p w:rsidR="003F61C1" w:rsidRDefault="003F61C1" w:rsidP="003F61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E0FFC" w:rsidRDefault="003E0FFC" w:rsidP="003E0FF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комиссии</w:t>
      </w:r>
    </w:p>
    <w:p w:rsidR="003E0FFC" w:rsidRDefault="003E0FFC" w:rsidP="00B31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FFC" w:rsidRPr="003E0FFC" w:rsidRDefault="003E0FFC" w:rsidP="00B317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Комиссия принимает решение открытым голосованием, простым большинством голосов. </w:t>
      </w:r>
      <w:r w:rsidR="000750AB" w:rsidRPr="000750AB">
        <w:rPr>
          <w:rFonts w:ascii="Times New Roman" w:hAnsi="Times New Roman" w:cs="Times New Roman"/>
          <w:sz w:val="28"/>
        </w:rPr>
        <w:t>Заседание Комиссии считается правомочным, если на нем присутствует не менее половины ее членов.</w:t>
      </w:r>
      <w:r w:rsidR="000750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 комиссии оформляется соответствующим протоколом. На основании протокола заключаются договоры о целевом обучении.   </w:t>
      </w: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105D" w:rsidRDefault="0049105D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105D" w:rsidRDefault="0049105D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105D" w:rsidRDefault="0049105D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105D" w:rsidRDefault="0049105D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72AE" w:rsidRDefault="007172AE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105D" w:rsidRDefault="0049105D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55D05" w:rsidRDefault="00D55D05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55D05" w:rsidRDefault="00D55D05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55D05" w:rsidRDefault="00D55D05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55D05" w:rsidRDefault="00D55D05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55D05" w:rsidRDefault="00D55D05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55D05" w:rsidRDefault="00D55D05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105D" w:rsidRDefault="0049105D" w:rsidP="0049105D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7172AE" w:rsidRDefault="0049105D" w:rsidP="007172AE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здравоохранения Рязанской области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15.05.2020 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753</w:t>
      </w: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105D" w:rsidRDefault="00260786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49105D" w:rsidRDefault="0049105D" w:rsidP="0049105D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ДОГОВОР</w:t>
      </w:r>
    </w:p>
    <w:p w:rsidR="0049105D" w:rsidRDefault="0049105D" w:rsidP="0049105D">
      <w:pPr>
        <w:pStyle w:val="ad"/>
        <w:jc w:val="center"/>
        <w:rPr>
          <w:rStyle w:val="ab"/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 xml:space="preserve">о целевом обучении по образовательной программе </w:t>
      </w:r>
    </w:p>
    <w:p w:rsidR="0049105D" w:rsidRDefault="0049105D" w:rsidP="0049105D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высшего образования</w:t>
      </w:r>
    </w:p>
    <w:p w:rsidR="0049105D" w:rsidRDefault="0049105D" w:rsidP="0049105D">
      <w:pPr>
        <w:rPr>
          <w:sz w:val="27"/>
          <w:szCs w:val="27"/>
        </w:rPr>
      </w:pP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  <w:u w:val="single"/>
        </w:rPr>
        <w:t>г. Рязань</w:t>
      </w:r>
      <w:r>
        <w:rPr>
          <w:rFonts w:ascii="Times New Roman" w:hAnsi="Times New Roman" w:cs="Times New Roman"/>
          <w:sz w:val="27"/>
          <w:szCs w:val="27"/>
        </w:rPr>
        <w:t xml:space="preserve">_____                     </w:t>
      </w:r>
      <w:r w:rsidR="001136A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«___»_____________ 20__ г.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</w:t>
      </w:r>
      <w:r w:rsidR="001136A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49105D" w:rsidRDefault="0049105D" w:rsidP="0049105D">
      <w:pPr>
        <w:rPr>
          <w:sz w:val="27"/>
          <w:szCs w:val="27"/>
        </w:rPr>
      </w:pPr>
    </w:p>
    <w:p w:rsidR="0049105D" w:rsidRDefault="0049105D" w:rsidP="001136A5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Министерство здравоохранения Рязанской области, именуемое в дальнейшем заказчиком, в лице министра здравоохранения Рязанской области Прилуцкого Андрея Александровича, действующего на основании распоряжения Губернатора Рязанской области от 19.09.2017 № 393-рг, Положения о министерстве здравоохранения Рязанской области, утверждённого постановлением Правительства Рязанской области от 09.06.2008 №</w:t>
      </w:r>
      <w:r w:rsidR="005704D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90, с одной стороны,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49105D" w:rsidRDefault="0049105D" w:rsidP="0049105D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</w:p>
    <w:p w:rsidR="0049105D" w:rsidRDefault="0049105D" w:rsidP="001136A5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именуем__ в дальнейшем гражданином, с другой стороны, государственное бюджетное учреждение Рязанской области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1136A5">
        <w:rPr>
          <w:rFonts w:ascii="Times New Roman" w:hAnsi="Times New Roman" w:cs="Times New Roman"/>
          <w:sz w:val="27"/>
          <w:szCs w:val="27"/>
        </w:rPr>
        <w:t>_</w:t>
      </w:r>
    </w:p>
    <w:p w:rsidR="0049105D" w:rsidRDefault="0049105D" w:rsidP="0049105D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лице главного врача_______________________________, действующего  на основании Устава медицинской организации, имену</w:t>
      </w:r>
      <w:r w:rsidR="001136A5">
        <w:rPr>
          <w:rFonts w:ascii="Times New Roman" w:hAnsi="Times New Roman" w:cs="Times New Roman"/>
          <w:sz w:val="27"/>
          <w:szCs w:val="27"/>
        </w:rPr>
        <w:t>емое в дальнейшем работодателем и</w:t>
      </w:r>
      <w:r>
        <w:rPr>
          <w:rFonts w:ascii="Times New Roman" w:hAnsi="Times New Roman" w:cs="Times New Roman"/>
          <w:sz w:val="27"/>
          <w:szCs w:val="27"/>
        </w:rPr>
        <w:t xml:space="preserve"> 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именуемое в дальнейшем образовательной организацией, в лице Ректора Калинина Романа Евгеньевича, действующего на основании Устава, совместно именуемые сторонами, заключили настоящий    договор о нижеследующем.</w:t>
      </w:r>
    </w:p>
    <w:p w:rsidR="0049105D" w:rsidRDefault="0049105D" w:rsidP="0049105D">
      <w:pPr>
        <w:rPr>
          <w:sz w:val="27"/>
          <w:szCs w:val="27"/>
        </w:rPr>
      </w:pPr>
    </w:p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sub_3100"/>
      <w:r>
        <w:rPr>
          <w:rStyle w:val="ab"/>
          <w:rFonts w:ascii="Times New Roman" w:hAnsi="Times New Roman" w:cs="Times New Roman"/>
          <w:sz w:val="27"/>
          <w:szCs w:val="27"/>
        </w:rPr>
        <w:t>I. Предмет настоящего договора</w:t>
      </w:r>
    </w:p>
    <w:bookmarkEnd w:id="6"/>
    <w:p w:rsidR="0049105D" w:rsidRDefault="0049105D" w:rsidP="001136A5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Гражданин обязуется освоить образовательную программу высшего образования (далее - образовательная  программа) в соответствии с   характеристиками освоения гражданином образовательной программы, определенными </w:t>
      </w:r>
      <w:hyperlink w:anchor="sub_32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1136A5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1136A5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астоящего договора (далее - характеристики обучения),  и осуществить трудовую деятельность в соответствии с полученной квалификацией на условиях настоящего договора.</w:t>
      </w:r>
    </w:p>
    <w:p w:rsidR="0049105D" w:rsidRDefault="0049105D" w:rsidP="001136A5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49105D" w:rsidRDefault="0049105D" w:rsidP="001136A5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Заказчик в период освоения гражданином образовательной программы обязуется организовать предоставление гражданину мер социальной поддержки и </w:t>
      </w:r>
      <w:r>
        <w:rPr>
          <w:rFonts w:ascii="Times New Roman" w:hAnsi="Times New Roman" w:cs="Times New Roman"/>
          <w:sz w:val="27"/>
          <w:szCs w:val="27"/>
        </w:rPr>
        <w:lastRenderedPageBreak/>
        <w:t>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49105D" w:rsidRDefault="0049105D" w:rsidP="001136A5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настоящему договору и является его неотъемлемой частью.</w:t>
      </w:r>
    </w:p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bookmarkStart w:id="7" w:name="sub_3200"/>
      <w:r>
        <w:rPr>
          <w:rStyle w:val="ab"/>
          <w:rFonts w:ascii="Times New Roman" w:hAnsi="Times New Roman" w:cs="Times New Roman"/>
          <w:sz w:val="27"/>
          <w:szCs w:val="27"/>
        </w:rPr>
        <w:t>II. Характеристики обучения гражданина</w:t>
      </w:r>
    </w:p>
    <w:bookmarkEnd w:id="7"/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наличие государственной аккредитации образовательной программы: обязательно; 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код и наименование профессии, специальности, направления  подготовки: 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60013" w:rsidRDefault="00B60013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форма обучения: очная;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Федерации; 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осваивает образовательную программу в соответствии с характеристиками обучения.</w:t>
      </w:r>
    </w:p>
    <w:p w:rsidR="0049105D" w:rsidRDefault="0049105D" w:rsidP="0049105D"/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sub_3300"/>
      <w:r>
        <w:rPr>
          <w:rStyle w:val="ab"/>
          <w:rFonts w:ascii="Times New Roman" w:hAnsi="Times New Roman" w:cs="Times New Roman"/>
          <w:sz w:val="27"/>
          <w:szCs w:val="27"/>
        </w:rPr>
        <w:t>III. Место осуществления гражданином трудовой деятельности</w:t>
      </w:r>
    </w:p>
    <w:bookmarkEnd w:id="8"/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в соответствии с квалификацией, полученной в результате освоения</w:t>
      </w:r>
    </w:p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образовательной программы, срок трудоустройства и осуществления</w:t>
      </w:r>
    </w:p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трудовой деятельности</w:t>
      </w:r>
    </w:p>
    <w:p w:rsidR="0049105D" w:rsidRDefault="0049105D" w:rsidP="00FA694B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3301"/>
      <w:r>
        <w:rPr>
          <w:rFonts w:ascii="Times New Roman" w:hAnsi="Times New Roman" w:cs="Times New Roman"/>
          <w:sz w:val="27"/>
          <w:szCs w:val="27"/>
        </w:rPr>
        <w:t xml:space="preserve">     1. Место осуществления гражданином трудовой деятельности в </w:t>
      </w:r>
      <w:bookmarkEnd w:id="9"/>
      <w:r>
        <w:rPr>
          <w:rFonts w:ascii="Times New Roman" w:hAnsi="Times New Roman" w:cs="Times New Roman"/>
          <w:sz w:val="27"/>
          <w:szCs w:val="27"/>
        </w:rPr>
        <w:t>соответствии 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</w:t>
      </w:r>
      <w:r w:rsidR="00FA69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(далее - организация, в которую будет трудоустроен гражданин).</w:t>
      </w:r>
    </w:p>
    <w:p w:rsidR="0049105D" w:rsidRDefault="0049105D" w:rsidP="00FA694B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10" w:name="sub_33011"/>
      <w:r>
        <w:rPr>
          <w:rFonts w:ascii="Times New Roman" w:hAnsi="Times New Roman" w:cs="Times New Roman"/>
          <w:sz w:val="27"/>
          <w:szCs w:val="27"/>
        </w:rPr>
        <w:t xml:space="preserve">   </w:t>
      </w:r>
      <w:bookmarkStart w:id="11" w:name="sub_3302"/>
      <w:bookmarkEnd w:id="10"/>
      <w:r>
        <w:rPr>
          <w:rFonts w:ascii="Times New Roman" w:hAnsi="Times New Roman" w:cs="Times New Roman"/>
          <w:sz w:val="27"/>
          <w:szCs w:val="27"/>
        </w:rPr>
        <w:t xml:space="preserve">  2. Характеристика места осуществления трудовой деятельности -</w:t>
      </w:r>
      <w:bookmarkStart w:id="12" w:name="sub_33021"/>
      <w:bookmarkEnd w:id="11"/>
      <w:r>
        <w:rPr>
          <w:rFonts w:ascii="Times New Roman" w:hAnsi="Times New Roman" w:cs="Times New Roman"/>
          <w:sz w:val="27"/>
          <w:szCs w:val="27"/>
        </w:rPr>
        <w:t xml:space="preserve"> адрес осуществления трудовой деятельности: _____</w:t>
      </w:r>
      <w:r w:rsidR="00B60013">
        <w:rPr>
          <w:rFonts w:ascii="Times New Roman" w:hAnsi="Times New Roman" w:cs="Times New Roman"/>
          <w:sz w:val="27"/>
          <w:szCs w:val="27"/>
        </w:rPr>
        <w:t>_____________________________</w:t>
      </w:r>
    </w:p>
    <w:bookmarkEnd w:id="12"/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B60013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9105D" w:rsidRDefault="0049105D" w:rsidP="0049105D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B60013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9105D" w:rsidRDefault="0049105D" w:rsidP="0049105D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представительстве организации, в которую будет трудоустроен гражданин)</w:t>
      </w:r>
    </w:p>
    <w:p w:rsidR="00B60013" w:rsidRPr="00B60013" w:rsidRDefault="00B60013" w:rsidP="00B6001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31F98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 Условия трудоустройства: основное место работы, 1,0 ставка.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3305"/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31F98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 Гражданин и организация, в которую будет трудоустроен</w:t>
      </w:r>
      <w:bookmarkEnd w:id="13"/>
      <w:r>
        <w:rPr>
          <w:rFonts w:ascii="Times New Roman" w:hAnsi="Times New Roman" w:cs="Times New Roman"/>
          <w:sz w:val="27"/>
          <w:szCs w:val="27"/>
        </w:rPr>
        <w:t xml:space="preserve"> гражданин, заключат трудовой договор о трудовой деятел</w:t>
      </w:r>
      <w:r w:rsidR="00D55D05">
        <w:rPr>
          <w:rFonts w:ascii="Times New Roman" w:hAnsi="Times New Roman" w:cs="Times New Roman"/>
          <w:sz w:val="27"/>
          <w:szCs w:val="27"/>
        </w:rPr>
        <w:t xml:space="preserve">ьности гражданина на </w:t>
      </w:r>
      <w:proofErr w:type="gramStart"/>
      <w:r w:rsidR="00D55D05">
        <w:rPr>
          <w:rFonts w:ascii="Times New Roman" w:hAnsi="Times New Roman" w:cs="Times New Roman"/>
          <w:sz w:val="27"/>
          <w:szCs w:val="27"/>
        </w:rPr>
        <w:t xml:space="preserve">условиях, </w:t>
      </w:r>
      <w:r>
        <w:rPr>
          <w:rFonts w:ascii="Times New Roman" w:hAnsi="Times New Roman" w:cs="Times New Roman"/>
          <w:sz w:val="27"/>
          <w:szCs w:val="27"/>
        </w:rPr>
        <w:t xml:space="preserve"> установленных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настоящим разделом, в срок не более 2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 (далее - установленный срок трудоустройства).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14" w:name="sub_3306"/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31F98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 Срок осуществления гражданином трудовой деятельности в</w:t>
      </w:r>
      <w:bookmarkEnd w:id="14"/>
      <w:r>
        <w:rPr>
          <w:rFonts w:ascii="Times New Roman" w:hAnsi="Times New Roman" w:cs="Times New Roman"/>
          <w:sz w:val="27"/>
          <w:szCs w:val="27"/>
        </w:rPr>
        <w:t xml:space="preserve"> организации, в 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незаключении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трудового договора в установленный срок трудоустройства - с даты истечения </w:t>
      </w:r>
      <w:r>
        <w:rPr>
          <w:rFonts w:ascii="Times New Roman" w:hAnsi="Times New Roman" w:cs="Times New Roman"/>
          <w:sz w:val="27"/>
          <w:szCs w:val="27"/>
        </w:rPr>
        <w:lastRenderedPageBreak/>
        <w:t>установленного срока трудоустройства (с уче</w:t>
      </w:r>
      <w:r w:rsidR="001136A5">
        <w:rPr>
          <w:rFonts w:ascii="Times New Roman" w:hAnsi="Times New Roman" w:cs="Times New Roman"/>
          <w:sz w:val="27"/>
          <w:szCs w:val="27"/>
        </w:rPr>
        <w:t>том приостановления исполнения</w:t>
      </w:r>
      <w:r>
        <w:rPr>
          <w:rFonts w:ascii="Times New Roman" w:hAnsi="Times New Roman" w:cs="Times New Roman"/>
          <w:sz w:val="27"/>
          <w:szCs w:val="27"/>
        </w:rPr>
        <w:t xml:space="preserve"> обязательств сторон в случаях, установленных законодательством Российской Федерации).</w:t>
      </w:r>
    </w:p>
    <w:p w:rsidR="0049105D" w:rsidRDefault="0049105D" w:rsidP="0049105D">
      <w:pPr>
        <w:rPr>
          <w:sz w:val="27"/>
          <w:szCs w:val="27"/>
        </w:rPr>
      </w:pPr>
    </w:p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bookmarkStart w:id="15" w:name="sub_3400"/>
      <w:r>
        <w:rPr>
          <w:rStyle w:val="ab"/>
          <w:rFonts w:ascii="Times New Roman" w:hAnsi="Times New Roman" w:cs="Times New Roman"/>
          <w:sz w:val="27"/>
          <w:szCs w:val="27"/>
        </w:rPr>
        <w:t>IV. Права и обязанности заказчика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16" w:name="sub_3401"/>
      <w:bookmarkEnd w:id="15"/>
      <w:r>
        <w:rPr>
          <w:rFonts w:ascii="Times New Roman" w:hAnsi="Times New Roman" w:cs="Times New Roman"/>
          <w:sz w:val="27"/>
          <w:szCs w:val="27"/>
        </w:rPr>
        <w:t xml:space="preserve">     1. Заказчик обязан: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17" w:name="sub_34011"/>
      <w:bookmarkEnd w:id="16"/>
      <w:r>
        <w:rPr>
          <w:rFonts w:ascii="Times New Roman" w:hAnsi="Times New Roman" w:cs="Times New Roman"/>
          <w:sz w:val="27"/>
          <w:szCs w:val="27"/>
        </w:rPr>
        <w:t xml:space="preserve">     а) Организовать предоставление гражданину мер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</w:t>
      </w:r>
      <w:bookmarkEnd w:id="17"/>
      <w:r>
        <w:rPr>
          <w:rFonts w:ascii="Times New Roman" w:hAnsi="Times New Roman" w:cs="Times New Roman"/>
          <w:sz w:val="27"/>
          <w:szCs w:val="27"/>
        </w:rPr>
        <w:t xml:space="preserve"> в период освоения образовательной программы.</w:t>
      </w:r>
    </w:p>
    <w:p w:rsidR="0049105D" w:rsidRPr="001136A5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18" w:name="sub_34012"/>
      <w:r>
        <w:rPr>
          <w:rFonts w:ascii="Times New Roman" w:hAnsi="Times New Roman" w:cs="Times New Roman"/>
          <w:sz w:val="27"/>
          <w:szCs w:val="27"/>
        </w:rPr>
        <w:t xml:space="preserve">     б) Обеспечить трудоустройство гражданина н</w:t>
      </w:r>
      <w:bookmarkEnd w:id="18"/>
      <w:r>
        <w:rPr>
          <w:rFonts w:ascii="Times New Roman" w:hAnsi="Times New Roman" w:cs="Times New Roman"/>
          <w:sz w:val="27"/>
          <w:szCs w:val="27"/>
        </w:rPr>
        <w:t xml:space="preserve">а условиях,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19" w:name="sub_34013"/>
      <w:r w:rsidRPr="001136A5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</w:t>
      </w:r>
      <w:bookmarkEnd w:id="19"/>
      <w:r w:rsidRPr="001136A5">
        <w:rPr>
          <w:rFonts w:ascii="Times New Roman" w:hAnsi="Times New Roman" w:cs="Times New Roman"/>
          <w:sz w:val="27"/>
          <w:szCs w:val="27"/>
        </w:rPr>
        <w:t xml:space="preserve">условиях, 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20" w:name="sub_34014"/>
      <w:r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гражданина об изменении своих </w:t>
      </w:r>
      <w:bookmarkEnd w:id="20"/>
      <w:r>
        <w:rPr>
          <w:rFonts w:ascii="Times New Roman" w:hAnsi="Times New Roman" w:cs="Times New Roman"/>
          <w:sz w:val="27"/>
          <w:szCs w:val="27"/>
        </w:rPr>
        <w:t>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21" w:name="sub_3402"/>
      <w:r>
        <w:rPr>
          <w:rFonts w:ascii="Times New Roman" w:hAnsi="Times New Roman" w:cs="Times New Roman"/>
          <w:sz w:val="27"/>
          <w:szCs w:val="27"/>
        </w:rPr>
        <w:t xml:space="preserve">     2. Заказчик вправе: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22" w:name="sub_34021"/>
      <w:bookmarkEnd w:id="21"/>
      <w:r>
        <w:rPr>
          <w:rFonts w:ascii="Times New Roman" w:hAnsi="Times New Roman" w:cs="Times New Roman"/>
          <w:sz w:val="27"/>
          <w:szCs w:val="27"/>
        </w:rPr>
        <w:t xml:space="preserve">     а)</w:t>
      </w:r>
      <w:bookmarkStart w:id="23" w:name="sub_34022"/>
      <w:bookmarkEnd w:id="22"/>
      <w:r>
        <w:rPr>
          <w:rFonts w:ascii="Times New Roman" w:hAnsi="Times New Roman" w:cs="Times New Roman"/>
          <w:sz w:val="27"/>
          <w:szCs w:val="27"/>
        </w:rPr>
        <w:t xml:space="preserve"> направлять в организацию, осуществляющую образовательную</w:t>
      </w:r>
      <w:bookmarkEnd w:id="23"/>
      <w:r>
        <w:rPr>
          <w:rFonts w:ascii="Times New Roman" w:hAnsi="Times New Roman" w:cs="Times New Roman"/>
          <w:sz w:val="27"/>
          <w:szCs w:val="27"/>
        </w:rPr>
        <w:t xml:space="preserve">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24" w:name="sub_34023"/>
      <w:r>
        <w:rPr>
          <w:rFonts w:ascii="Times New Roman" w:hAnsi="Times New Roman" w:cs="Times New Roman"/>
          <w:sz w:val="27"/>
          <w:szCs w:val="27"/>
        </w:rPr>
        <w:t xml:space="preserve">     б) направлять в организацию, осуществляющую образовательную</w:t>
      </w:r>
      <w:bookmarkEnd w:id="24"/>
      <w:r>
        <w:rPr>
          <w:rFonts w:ascii="Times New Roman" w:hAnsi="Times New Roman" w:cs="Times New Roman"/>
          <w:sz w:val="27"/>
          <w:szCs w:val="27"/>
        </w:rPr>
        <w:t xml:space="preserve">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9105D" w:rsidRDefault="0049105D" w:rsidP="0049105D">
      <w:pPr>
        <w:rPr>
          <w:sz w:val="27"/>
          <w:szCs w:val="27"/>
        </w:rPr>
      </w:pPr>
    </w:p>
    <w:p w:rsidR="0049105D" w:rsidRDefault="0049105D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bookmarkStart w:id="25" w:name="sub_3500"/>
      <w:r>
        <w:rPr>
          <w:rStyle w:val="ab"/>
          <w:rFonts w:ascii="Times New Roman" w:hAnsi="Times New Roman" w:cs="Times New Roman"/>
          <w:sz w:val="27"/>
          <w:szCs w:val="27"/>
        </w:rPr>
        <w:t>V. Права и обязанности гражданина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26" w:name="sub_3501"/>
      <w:bookmarkEnd w:id="25"/>
      <w:r>
        <w:rPr>
          <w:rFonts w:ascii="Times New Roman" w:hAnsi="Times New Roman" w:cs="Times New Roman"/>
          <w:sz w:val="27"/>
          <w:szCs w:val="27"/>
        </w:rPr>
        <w:t xml:space="preserve">     1. Гражданин обязан: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27" w:name="sub_35011"/>
      <w:bookmarkEnd w:id="26"/>
      <w:r>
        <w:rPr>
          <w:rFonts w:ascii="Times New Roman" w:hAnsi="Times New Roman" w:cs="Times New Roman"/>
          <w:sz w:val="27"/>
          <w:szCs w:val="27"/>
        </w:rPr>
        <w:t xml:space="preserve">     а) </w:t>
      </w:r>
      <w:bookmarkEnd w:id="27"/>
      <w:r>
        <w:rPr>
          <w:rFonts w:ascii="Times New Roman" w:hAnsi="Times New Roman" w:cs="Times New Roman"/>
          <w:sz w:val="27"/>
          <w:szCs w:val="27"/>
        </w:rPr>
        <w:t xml:space="preserve">освоить образовательную программу в соответствии с характеристиками  обучения, </w:t>
      </w:r>
      <w:r w:rsidRPr="001136A5">
        <w:rPr>
          <w:rFonts w:ascii="Times New Roman" w:hAnsi="Times New Roman" w:cs="Times New Roman"/>
          <w:sz w:val="27"/>
          <w:szCs w:val="27"/>
        </w:rPr>
        <w:t xml:space="preserve">установленными </w:t>
      </w:r>
      <w:hyperlink w:anchor="sub_32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28" w:name="sub_35012"/>
      <w:r>
        <w:rPr>
          <w:rFonts w:ascii="Times New Roman" w:hAnsi="Times New Roman" w:cs="Times New Roman"/>
          <w:sz w:val="27"/>
          <w:szCs w:val="27"/>
        </w:rPr>
        <w:t xml:space="preserve">     б) </w:t>
      </w:r>
      <w:bookmarkEnd w:id="28"/>
      <w:r>
        <w:rPr>
          <w:rFonts w:ascii="Times New Roman" w:hAnsi="Times New Roman" w:cs="Times New Roman"/>
          <w:sz w:val="27"/>
          <w:szCs w:val="27"/>
        </w:rPr>
        <w:t xml:space="preserve">заключить трудовой договор на условиях,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</w:t>
        </w:r>
      </w:hyperlink>
      <w:r w:rsidRPr="001136A5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III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49105D" w:rsidRPr="001136A5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29" w:name="sub_35013"/>
      <w:r>
        <w:rPr>
          <w:rFonts w:ascii="Times New Roman" w:hAnsi="Times New Roman" w:cs="Times New Roman"/>
          <w:sz w:val="27"/>
          <w:szCs w:val="27"/>
        </w:rPr>
        <w:t xml:space="preserve">     в) осуществить трудовую деятельность на условиях,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30" w:name="sub_35014"/>
      <w:bookmarkEnd w:id="29"/>
      <w:r>
        <w:rPr>
          <w:rFonts w:ascii="Times New Roman" w:hAnsi="Times New Roman" w:cs="Times New Roman"/>
          <w:sz w:val="27"/>
          <w:szCs w:val="27"/>
        </w:rPr>
        <w:t xml:space="preserve">    г) </w:t>
      </w:r>
      <w:bookmarkEnd w:id="30"/>
      <w:r>
        <w:rPr>
          <w:rFonts w:ascii="Times New Roman" w:hAnsi="Times New Roman" w:cs="Times New Roman"/>
          <w:sz w:val="27"/>
          <w:szCs w:val="27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</w:t>
      </w:r>
      <w:r w:rsidR="00B60013">
        <w:rPr>
          <w:rFonts w:ascii="Times New Roman" w:hAnsi="Times New Roman" w:cs="Times New Roman"/>
          <w:sz w:val="27"/>
          <w:szCs w:val="27"/>
        </w:rPr>
        <w:t>ющих изменений;</w:t>
      </w:r>
    </w:p>
    <w:p w:rsidR="00B60013" w:rsidRPr="00B60013" w:rsidRDefault="00B60013" w:rsidP="00B60013">
      <w:pPr>
        <w:rPr>
          <w:rFonts w:ascii="Times New Roman" w:hAnsi="Times New Roman" w:cs="Times New Roman"/>
          <w:sz w:val="27"/>
          <w:szCs w:val="27"/>
        </w:rPr>
      </w:pPr>
      <w:r>
        <w:t xml:space="preserve">      </w:t>
      </w:r>
      <w:r w:rsidRPr="00B60013">
        <w:rPr>
          <w:rFonts w:ascii="Times New Roman" w:hAnsi="Times New Roman" w:cs="Times New Roman"/>
          <w:sz w:val="27"/>
          <w:szCs w:val="27"/>
        </w:rPr>
        <w:t>д)</w:t>
      </w:r>
      <w:r>
        <w:rPr>
          <w:rFonts w:ascii="Times New Roman" w:hAnsi="Times New Roman" w:cs="Times New Roman"/>
          <w:sz w:val="27"/>
          <w:szCs w:val="27"/>
        </w:rPr>
        <w:t xml:space="preserve"> предоставлять работодателю справку об академической успеваемости </w:t>
      </w:r>
      <w:r w:rsidR="001136A5">
        <w:rPr>
          <w:rFonts w:ascii="Times New Roman" w:hAnsi="Times New Roman" w:cs="Times New Roman"/>
          <w:sz w:val="27"/>
          <w:szCs w:val="27"/>
        </w:rPr>
        <w:t>за</w:t>
      </w:r>
      <w:r>
        <w:rPr>
          <w:rFonts w:ascii="Times New Roman" w:hAnsi="Times New Roman" w:cs="Times New Roman"/>
          <w:sz w:val="27"/>
          <w:szCs w:val="27"/>
        </w:rPr>
        <w:t xml:space="preserve"> семестр</w:t>
      </w:r>
      <w:r w:rsidR="001136A5">
        <w:rPr>
          <w:rFonts w:ascii="Times New Roman" w:hAnsi="Times New Roman" w:cs="Times New Roman"/>
          <w:sz w:val="27"/>
          <w:szCs w:val="27"/>
        </w:rPr>
        <w:t>.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31" w:name="sub_3502"/>
      <w:r>
        <w:rPr>
          <w:rFonts w:ascii="Times New Roman" w:hAnsi="Times New Roman" w:cs="Times New Roman"/>
          <w:sz w:val="27"/>
          <w:szCs w:val="27"/>
        </w:rPr>
        <w:t xml:space="preserve">     2. Гражданин вправе: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32" w:name="sub_35021"/>
      <w:bookmarkEnd w:id="31"/>
      <w:r>
        <w:rPr>
          <w:rFonts w:ascii="Times New Roman" w:hAnsi="Times New Roman" w:cs="Times New Roman"/>
          <w:sz w:val="27"/>
          <w:szCs w:val="27"/>
        </w:rPr>
        <w:lastRenderedPageBreak/>
        <w:t xml:space="preserve">     а) </w:t>
      </w:r>
      <w:bookmarkStart w:id="33" w:name="sub_35022"/>
      <w:bookmarkEnd w:id="32"/>
      <w:r>
        <w:rPr>
          <w:rFonts w:ascii="Times New Roman" w:hAnsi="Times New Roman" w:cs="Times New Roman"/>
          <w:sz w:val="27"/>
          <w:szCs w:val="27"/>
        </w:rPr>
        <w:t xml:space="preserve">по согласованию с заказчиком осуществить перевод для обучения по </w:t>
      </w:r>
      <w:bookmarkEnd w:id="33"/>
      <w:r>
        <w:rPr>
          <w:rFonts w:ascii="Times New Roman" w:hAnsi="Times New Roman" w:cs="Times New Roman"/>
          <w:sz w:val="27"/>
          <w:szCs w:val="27"/>
        </w:rPr>
        <w:t>образовательной программе в другую организацию, осуществляющую образовательную деятельность, или внутри организации, осуществляющей</w:t>
      </w:r>
      <w:r w:rsidR="00FA69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sub_32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разделе 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hAnsi="Times New Roman" w:cs="Times New Roman"/>
          <w:sz w:val="27"/>
          <w:szCs w:val="27"/>
        </w:rPr>
        <w:t>астоящего договора, с внесением соответствующих изменений в настоящий договор.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34" w:name="sub_35023"/>
      <w:r>
        <w:rPr>
          <w:rFonts w:ascii="Times New Roman" w:hAnsi="Times New Roman" w:cs="Times New Roman"/>
          <w:sz w:val="27"/>
          <w:szCs w:val="27"/>
        </w:rPr>
        <w:t xml:space="preserve">   </w:t>
      </w:r>
      <w:bookmarkEnd w:id="34"/>
    </w:p>
    <w:p w:rsidR="0049105D" w:rsidRDefault="0049105D" w:rsidP="005704DF">
      <w:pPr>
        <w:pStyle w:val="ad"/>
        <w:jc w:val="center"/>
        <w:rPr>
          <w:rStyle w:val="ab"/>
          <w:rFonts w:ascii="Times New Roman" w:hAnsi="Times New Roman" w:cs="Times New Roman"/>
          <w:sz w:val="27"/>
          <w:szCs w:val="27"/>
        </w:rPr>
      </w:pPr>
      <w:bookmarkStart w:id="35" w:name="sub_3600"/>
      <w:r>
        <w:rPr>
          <w:rStyle w:val="ab"/>
          <w:rFonts w:ascii="Times New Roman" w:hAnsi="Times New Roman" w:cs="Times New Roman"/>
          <w:sz w:val="27"/>
          <w:szCs w:val="27"/>
        </w:rPr>
        <w:t>VI. Права и обязанности работодателя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36" w:name="sub_3601"/>
      <w:bookmarkEnd w:id="35"/>
      <w:r>
        <w:rPr>
          <w:rFonts w:ascii="Times New Roman" w:hAnsi="Times New Roman" w:cs="Times New Roman"/>
          <w:sz w:val="27"/>
          <w:szCs w:val="27"/>
        </w:rPr>
        <w:t xml:space="preserve">     1. Работодатель обязан: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37" w:name="sub_36011"/>
      <w:bookmarkEnd w:id="36"/>
      <w:r>
        <w:rPr>
          <w:rFonts w:ascii="Times New Roman" w:hAnsi="Times New Roman" w:cs="Times New Roman"/>
          <w:sz w:val="27"/>
          <w:szCs w:val="27"/>
        </w:rPr>
        <w:t xml:space="preserve">     а) предоставить гражданину в период освоения образовательной </w:t>
      </w:r>
      <w:bookmarkEnd w:id="37"/>
      <w:r>
        <w:rPr>
          <w:rFonts w:ascii="Times New Roman" w:hAnsi="Times New Roman" w:cs="Times New Roman"/>
          <w:sz w:val="27"/>
          <w:szCs w:val="27"/>
        </w:rPr>
        <w:t>программы  меры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38" w:name="sub_36012"/>
      <w:r>
        <w:rPr>
          <w:rFonts w:ascii="Times New Roman" w:hAnsi="Times New Roman" w:cs="Times New Roman"/>
          <w:sz w:val="27"/>
          <w:szCs w:val="27"/>
        </w:rPr>
        <w:t xml:space="preserve">     б) осуществить трудоустройство гражданина на условиях, установленных </w:t>
      </w:r>
      <w:bookmarkEnd w:id="38"/>
      <w:r w:rsidRPr="001136A5">
        <w:rPr>
          <w:rFonts w:ascii="Times New Roman" w:hAnsi="Times New Roman" w:cs="Times New Roman"/>
          <w:sz w:val="27"/>
          <w:szCs w:val="27"/>
        </w:rPr>
        <w:fldChar w:fldCharType="begin"/>
      </w:r>
      <w:r w:rsidRPr="001136A5">
        <w:rPr>
          <w:rFonts w:ascii="Times New Roman" w:hAnsi="Times New Roman" w:cs="Times New Roman"/>
          <w:sz w:val="27"/>
          <w:szCs w:val="27"/>
        </w:rPr>
        <w:instrText>HYPERLINK \l "sub_3300"</w:instrText>
      </w:r>
      <w:r w:rsidRPr="001136A5">
        <w:rPr>
          <w:rFonts w:ascii="Times New Roman" w:hAnsi="Times New Roman" w:cs="Times New Roman"/>
          <w:sz w:val="27"/>
          <w:szCs w:val="27"/>
        </w:rPr>
        <w:fldChar w:fldCharType="separate"/>
      </w:r>
      <w:r w:rsidRPr="001136A5">
        <w:rPr>
          <w:rStyle w:val="a8"/>
          <w:rFonts w:ascii="Times New Roman" w:hAnsi="Times New Roman" w:cs="Times New Roman"/>
          <w:sz w:val="27"/>
          <w:szCs w:val="27"/>
        </w:rPr>
        <w:t>разделом III</w:t>
      </w:r>
      <w:r w:rsidRPr="001136A5">
        <w:rPr>
          <w:rFonts w:ascii="Times New Roman" w:hAnsi="Times New Roman" w:cs="Times New Roman"/>
          <w:sz w:val="27"/>
          <w:szCs w:val="27"/>
        </w:rPr>
        <w:fldChar w:fldCharType="end"/>
      </w:r>
      <w:r w:rsidRP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договора;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39" w:name="sub_36013"/>
      <w:r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</w:t>
      </w:r>
      <w:bookmarkEnd w:id="39"/>
      <w:r>
        <w:rPr>
          <w:rFonts w:ascii="Times New Roman" w:hAnsi="Times New Roman" w:cs="Times New Roman"/>
          <w:sz w:val="27"/>
          <w:szCs w:val="27"/>
        </w:rPr>
        <w:t xml:space="preserve">условиях,  установленных </w:t>
      </w:r>
      <w:hyperlink w:anchor="sub_33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разделом III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1136A5" w:rsidRPr="001136A5" w:rsidRDefault="001136A5" w:rsidP="001136A5"/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bookmarkStart w:id="40" w:name="sub_36022"/>
      <w:bookmarkStart w:id="41" w:name="sub_3700"/>
      <w:bookmarkEnd w:id="40"/>
      <w:r>
        <w:rPr>
          <w:rStyle w:val="ab"/>
          <w:rFonts w:ascii="Times New Roman" w:hAnsi="Times New Roman" w:cs="Times New Roman"/>
          <w:sz w:val="27"/>
          <w:szCs w:val="27"/>
        </w:rPr>
        <w:t>VII. Права и обязанности образовательной организации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42" w:name="sub_3701"/>
      <w:bookmarkEnd w:id="41"/>
      <w:r>
        <w:rPr>
          <w:rFonts w:ascii="Times New Roman" w:hAnsi="Times New Roman" w:cs="Times New Roman"/>
          <w:sz w:val="27"/>
          <w:szCs w:val="27"/>
        </w:rPr>
        <w:t xml:space="preserve">     1. Образовательная организация: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43" w:name="sub_37011"/>
      <w:bookmarkEnd w:id="42"/>
      <w:r>
        <w:rPr>
          <w:rFonts w:ascii="Times New Roman" w:hAnsi="Times New Roman" w:cs="Times New Roman"/>
          <w:sz w:val="27"/>
          <w:szCs w:val="27"/>
        </w:rPr>
        <w:t xml:space="preserve">     а) учитывает предложения заказчика при организации прохождения </w:t>
      </w:r>
      <w:bookmarkEnd w:id="43"/>
      <w:r>
        <w:rPr>
          <w:rFonts w:ascii="Times New Roman" w:hAnsi="Times New Roman" w:cs="Times New Roman"/>
          <w:sz w:val="27"/>
          <w:szCs w:val="27"/>
        </w:rPr>
        <w:t>гражданином практики;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44" w:name="sub_37012"/>
      <w:r>
        <w:rPr>
          <w:rFonts w:ascii="Times New Roman" w:hAnsi="Times New Roman" w:cs="Times New Roman"/>
          <w:sz w:val="27"/>
          <w:szCs w:val="27"/>
        </w:rPr>
        <w:t xml:space="preserve">     б) по запросу заказчика представляет сведения о результатах освоения </w:t>
      </w:r>
      <w:bookmarkEnd w:id="44"/>
      <w:r>
        <w:rPr>
          <w:rFonts w:ascii="Times New Roman" w:hAnsi="Times New Roman" w:cs="Times New Roman"/>
          <w:sz w:val="27"/>
          <w:szCs w:val="27"/>
        </w:rPr>
        <w:t>гражданином образовательной программы.</w:t>
      </w:r>
    </w:p>
    <w:p w:rsidR="0049105D" w:rsidRDefault="0049105D" w:rsidP="0049105D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45" w:name="sub_37013"/>
      <w:r>
        <w:rPr>
          <w:rFonts w:ascii="Times New Roman" w:hAnsi="Times New Roman" w:cs="Times New Roman"/>
          <w:sz w:val="27"/>
          <w:szCs w:val="27"/>
        </w:rPr>
        <w:t xml:space="preserve">    </w:t>
      </w:r>
      <w:bookmarkStart w:id="46" w:name="sub_3702"/>
      <w:bookmarkEnd w:id="45"/>
      <w:r>
        <w:rPr>
          <w:rFonts w:ascii="Times New Roman" w:hAnsi="Times New Roman" w:cs="Times New Roman"/>
          <w:sz w:val="27"/>
          <w:szCs w:val="27"/>
        </w:rPr>
        <w:t xml:space="preserve"> 2. Образовательная организация вправе: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47" w:name="sub_37021"/>
      <w:bookmarkEnd w:id="46"/>
      <w:r>
        <w:rPr>
          <w:rFonts w:ascii="Times New Roman" w:hAnsi="Times New Roman" w:cs="Times New Roman"/>
          <w:sz w:val="27"/>
          <w:szCs w:val="27"/>
        </w:rPr>
        <w:t xml:space="preserve">     а) согласовывать с заказчиком вопросы организации прохождения </w:t>
      </w:r>
      <w:bookmarkEnd w:id="47"/>
      <w:r>
        <w:rPr>
          <w:rFonts w:ascii="Times New Roman" w:hAnsi="Times New Roman" w:cs="Times New Roman"/>
          <w:sz w:val="27"/>
          <w:szCs w:val="27"/>
        </w:rPr>
        <w:t>гражданином практики.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48" w:name="sub_37022"/>
      <w:r>
        <w:rPr>
          <w:rFonts w:ascii="Times New Roman" w:hAnsi="Times New Roman" w:cs="Times New Roman"/>
          <w:sz w:val="27"/>
          <w:szCs w:val="27"/>
        </w:rPr>
        <w:t xml:space="preserve">    </w:t>
      </w:r>
      <w:bookmarkStart w:id="49" w:name="sub_3800"/>
      <w:bookmarkEnd w:id="48"/>
    </w:p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VIII. Ответственность сторон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0" w:name="sub_3801"/>
      <w:bookmarkEnd w:id="49"/>
      <w:r>
        <w:rPr>
          <w:rFonts w:ascii="Times New Roman" w:hAnsi="Times New Roman" w:cs="Times New Roman"/>
          <w:sz w:val="27"/>
          <w:szCs w:val="27"/>
        </w:rPr>
        <w:t xml:space="preserve">     1. За неисполнение или ненадлежащее исполнение своих обязательств по </w:t>
      </w:r>
      <w:bookmarkEnd w:id="50"/>
      <w:r>
        <w:rPr>
          <w:rFonts w:ascii="Times New Roman" w:hAnsi="Times New Roman" w:cs="Times New Roman"/>
          <w:sz w:val="27"/>
          <w:szCs w:val="27"/>
        </w:rPr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частью 6 статьи 71.1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Федерального закона «Об образовании в Российской Федера</w:t>
      </w:r>
      <w:r>
        <w:rPr>
          <w:rFonts w:ascii="Times New Roman" w:hAnsi="Times New Roman" w:cs="Times New Roman"/>
          <w:sz w:val="27"/>
          <w:szCs w:val="27"/>
        </w:rPr>
        <w:t>ции».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1" w:name="sub_3802"/>
      <w:r>
        <w:rPr>
          <w:rFonts w:ascii="Times New Roman" w:hAnsi="Times New Roman" w:cs="Times New Roman"/>
          <w:sz w:val="27"/>
          <w:szCs w:val="27"/>
        </w:rPr>
        <w:t xml:space="preserve">     2. Заказчик в случае неисполнения обязательств по трудоустройству </w:t>
      </w:r>
      <w:bookmarkEnd w:id="51"/>
      <w:r>
        <w:rPr>
          <w:rFonts w:ascii="Times New Roman" w:hAnsi="Times New Roman" w:cs="Times New Roman"/>
          <w:sz w:val="27"/>
          <w:szCs w:val="27"/>
        </w:rPr>
        <w:t xml:space="preserve">гражданина выплачивает гражданину компенсацию в сумме, установленной     законодательством Российской Федерации, в течение 12 месяцев и в порядке, предусмотренном </w:t>
      </w:r>
      <w:hyperlink w:anchor="sub_34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разделом IV</w:t>
        </w:r>
      </w:hyperlink>
      <w:r w:rsidRPr="001136A5">
        <w:rPr>
          <w:rStyle w:val="a8"/>
          <w:rFonts w:ascii="Times New Roman" w:hAnsi="Times New Roman" w:cs="Times New Roman"/>
          <w:sz w:val="27"/>
          <w:szCs w:val="27"/>
        </w:rPr>
        <w:t xml:space="preserve"> </w:t>
      </w:r>
      <w:hyperlink w:anchor="sub_10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Положения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 целевом обучении по образовательным  программам среднего профессионального и высшего образования, утверждённого   </w:t>
      </w:r>
      <w:hyperlink w:anchor="sub_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1136A5">
        <w:rPr>
          <w:rStyle w:val="a8"/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Российской Федерац</w:t>
      </w:r>
      <w:r w:rsidR="001136A5">
        <w:rPr>
          <w:rFonts w:ascii="Times New Roman" w:hAnsi="Times New Roman" w:cs="Times New Roman"/>
          <w:sz w:val="27"/>
          <w:szCs w:val="27"/>
        </w:rPr>
        <w:t>ии от 21 марта 2019 г. № 302</w:t>
      </w:r>
      <w:r>
        <w:rPr>
          <w:rFonts w:ascii="Times New Roman" w:hAnsi="Times New Roman" w:cs="Times New Roman"/>
          <w:sz w:val="27"/>
          <w:szCs w:val="27"/>
        </w:rPr>
        <w:t xml:space="preserve">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1076».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2" w:name="sub_3803"/>
      <w:r>
        <w:rPr>
          <w:rFonts w:ascii="Times New Roman" w:hAnsi="Times New Roman" w:cs="Times New Roman"/>
          <w:sz w:val="27"/>
          <w:szCs w:val="27"/>
        </w:rPr>
        <w:t xml:space="preserve">     3. Гражданин в случае неисполнения обязательств по освоению </w:t>
      </w:r>
      <w:bookmarkEnd w:id="52"/>
      <w:r>
        <w:rPr>
          <w:rFonts w:ascii="Times New Roman" w:hAnsi="Times New Roman" w:cs="Times New Roman"/>
          <w:sz w:val="27"/>
          <w:szCs w:val="27"/>
        </w:rPr>
        <w:t xml:space="preserve">образовательной программы и (или) по осуществлению трудовой деятельности в течение не менее 3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лет в соответствии с полученной квалификацией возмещает заказчику расходы, связанные с предоставлением мер поддержки гражданину, в течение 12 месяцев и в порядке, предусмотренном </w:t>
      </w:r>
      <w:hyperlink w:anchor="sub_15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разделом V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Положения о целевом  обучении по образовательным программам среднего профессионального и высшего</w:t>
      </w:r>
      <w:r w:rsid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образования, утверждённого </w:t>
      </w:r>
      <w:hyperlink w:anchor="sub_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Российской Федерации от 21 марта 2019 г.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1076».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3" w:name="sub_3804"/>
      <w:r>
        <w:rPr>
          <w:rFonts w:ascii="Times New Roman" w:hAnsi="Times New Roman" w:cs="Times New Roman"/>
          <w:sz w:val="27"/>
          <w:szCs w:val="27"/>
        </w:rPr>
        <w:t xml:space="preserve">     4. Стороны освобождаются от исполнения обязательств по настоящему </w:t>
      </w:r>
      <w:bookmarkEnd w:id="53"/>
      <w:r>
        <w:rPr>
          <w:rFonts w:ascii="Times New Roman" w:hAnsi="Times New Roman" w:cs="Times New Roman"/>
          <w:sz w:val="27"/>
          <w:szCs w:val="27"/>
        </w:rPr>
        <w:t>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136A5" w:rsidRDefault="001136A5" w:rsidP="0049105D">
      <w:pPr>
        <w:pStyle w:val="ad"/>
        <w:jc w:val="both"/>
        <w:rPr>
          <w:rStyle w:val="ab"/>
          <w:rFonts w:ascii="Times New Roman" w:hAnsi="Times New Roman" w:cs="Times New Roman"/>
          <w:sz w:val="27"/>
          <w:szCs w:val="27"/>
        </w:rPr>
      </w:pPr>
      <w:bookmarkStart w:id="54" w:name="sub_3900"/>
    </w:p>
    <w:p w:rsid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IX. Заключительные положения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5" w:name="sub_3901"/>
      <w:bookmarkEnd w:id="54"/>
      <w:r>
        <w:rPr>
          <w:rFonts w:ascii="Times New Roman" w:hAnsi="Times New Roman" w:cs="Times New Roman"/>
          <w:sz w:val="27"/>
          <w:szCs w:val="27"/>
        </w:rPr>
        <w:t xml:space="preserve">     1. Настоящий договор составлен в 4 экземплярах, имеющих </w:t>
      </w:r>
      <w:bookmarkEnd w:id="55"/>
      <w:r>
        <w:rPr>
          <w:rFonts w:ascii="Times New Roman" w:hAnsi="Times New Roman" w:cs="Times New Roman"/>
          <w:sz w:val="27"/>
          <w:szCs w:val="27"/>
        </w:rPr>
        <w:t>одинаковую силу, по одному экземпляру для каждой из сторон.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6" w:name="sub_3902"/>
      <w:r>
        <w:rPr>
          <w:rFonts w:ascii="Times New Roman" w:hAnsi="Times New Roman" w:cs="Times New Roman"/>
          <w:sz w:val="27"/>
          <w:szCs w:val="27"/>
        </w:rPr>
        <w:t xml:space="preserve">     2. Настоящий договор вступает в силу с «</w:t>
      </w:r>
      <w:r w:rsidR="001136A5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1136A5" w:rsidRPr="001136A5">
        <w:rPr>
          <w:rFonts w:ascii="Times New Roman" w:hAnsi="Times New Roman" w:cs="Times New Roman"/>
          <w:sz w:val="27"/>
          <w:szCs w:val="27"/>
        </w:rPr>
        <w:t>_________</w:t>
      </w:r>
      <w:r w:rsidRP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</w:t>
      </w:r>
      <w:r w:rsidR="001136A5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г. и </w:t>
      </w:r>
      <w:bookmarkEnd w:id="56"/>
      <w:r>
        <w:rPr>
          <w:rFonts w:ascii="Times New Roman" w:hAnsi="Times New Roman" w:cs="Times New Roman"/>
          <w:sz w:val="27"/>
          <w:szCs w:val="27"/>
        </w:rPr>
        <w:t>действует до истечения установленного срока трудовой деятельности (с учётом приостановления исполнения обязательства гражданина по осуществлению трудовой   деятельности в случаях, установленных законодательством Российской Федерации).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7" w:name="sub_3903"/>
      <w:r>
        <w:rPr>
          <w:rFonts w:ascii="Times New Roman" w:hAnsi="Times New Roman" w:cs="Times New Roman"/>
          <w:sz w:val="27"/>
          <w:szCs w:val="27"/>
        </w:rPr>
        <w:t xml:space="preserve">     3. В случае не</w:t>
      </w:r>
      <w:r w:rsid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поступления гражданина на целевое обучение в пределах квоты приёма на целевое обучение </w:t>
      </w:r>
      <w:bookmarkEnd w:id="57"/>
      <w:r>
        <w:rPr>
          <w:rFonts w:ascii="Times New Roman" w:hAnsi="Times New Roman" w:cs="Times New Roman"/>
          <w:sz w:val="27"/>
          <w:szCs w:val="27"/>
        </w:rPr>
        <w:t>по образовательной программе до «</w:t>
      </w:r>
      <w:r w:rsidR="001136A5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1136A5" w:rsidRPr="001136A5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 w:rsidR="001136A5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настоящий договор расторгается.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8" w:name="sub_3904"/>
      <w:r>
        <w:rPr>
          <w:rFonts w:ascii="Times New Roman" w:hAnsi="Times New Roman" w:cs="Times New Roman"/>
          <w:sz w:val="27"/>
          <w:szCs w:val="27"/>
        </w:rPr>
        <w:t xml:space="preserve">     4. Внесение изменений в настоящий договор оформляется </w:t>
      </w:r>
      <w:bookmarkEnd w:id="58"/>
      <w:r>
        <w:rPr>
          <w:rFonts w:ascii="Times New Roman" w:hAnsi="Times New Roman" w:cs="Times New Roman"/>
          <w:sz w:val="27"/>
          <w:szCs w:val="27"/>
        </w:rPr>
        <w:t>дополнительными соглашениями к нему.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59" w:name="sub_3905"/>
      <w:r>
        <w:rPr>
          <w:rFonts w:ascii="Times New Roman" w:hAnsi="Times New Roman" w:cs="Times New Roman"/>
          <w:sz w:val="27"/>
          <w:szCs w:val="27"/>
        </w:rPr>
        <w:t xml:space="preserve">     5. Настоящий договор не может быть расторгнут</w:t>
      </w:r>
      <w:bookmarkEnd w:id="59"/>
      <w:r>
        <w:rPr>
          <w:rFonts w:ascii="Times New Roman" w:hAnsi="Times New Roman" w:cs="Times New Roman"/>
          <w:sz w:val="27"/>
          <w:szCs w:val="27"/>
        </w:rPr>
        <w:t xml:space="preserve"> по соглашению сторон.</w:t>
      </w:r>
    </w:p>
    <w:p w:rsidR="0049105D" w:rsidRDefault="0049105D" w:rsidP="0049105D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bookmarkStart w:id="60" w:name="sub_3906"/>
      <w:r>
        <w:rPr>
          <w:rFonts w:ascii="Times New Roman" w:hAnsi="Times New Roman" w:cs="Times New Roman"/>
          <w:sz w:val="27"/>
          <w:szCs w:val="27"/>
        </w:rPr>
        <w:t xml:space="preserve">  </w:t>
      </w:r>
      <w:bookmarkEnd w:id="60"/>
    </w:p>
    <w:p w:rsidR="0049105D" w:rsidRPr="0049105D" w:rsidRDefault="0049105D" w:rsidP="001136A5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bookmarkStart w:id="61" w:name="sub_31000"/>
      <w:r w:rsidRPr="0049105D">
        <w:rPr>
          <w:rStyle w:val="ab"/>
          <w:rFonts w:ascii="Times New Roman" w:hAnsi="Times New Roman" w:cs="Times New Roman"/>
          <w:sz w:val="27"/>
          <w:szCs w:val="27"/>
        </w:rPr>
        <w:t>X. Адреса и платежные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bookmarkEnd w:id="61"/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Заказчик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Гражданин</w:t>
            </w:r>
          </w:p>
        </w:tc>
      </w:tr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10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Министерство здравоохранения Рязанской области</w:t>
            </w:r>
          </w:p>
          <w:p w:rsidR="0049105D" w:rsidRPr="0049105D" w:rsidRDefault="0049105D" w:rsidP="0049105D">
            <w:pPr>
              <w:spacing w:after="0"/>
              <w:ind w:firstLineChars="900" w:firstLine="1440"/>
              <w:rPr>
                <w:rFonts w:ascii="Times New Roman" w:hAnsi="Times New Roman" w:cs="Times New Roman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390006 </w:t>
            </w:r>
            <w:proofErr w:type="spellStart"/>
            <w:r w:rsidRPr="0049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г.Рязань</w:t>
            </w:r>
            <w:proofErr w:type="spellEnd"/>
            <w:r w:rsidRPr="0049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ул. Свободы д.32</w:t>
            </w:r>
          </w:p>
          <w:p w:rsidR="0049105D" w:rsidRPr="0049105D" w:rsidRDefault="0049105D" w:rsidP="00491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49105D">
              <w:rPr>
                <w:rFonts w:ascii="Times New Roman" w:eastAsia="SimSun" w:hAnsi="Times New Roman" w:cs="Times New Roman"/>
                <w:noProof/>
                <w:sz w:val="16"/>
                <w:szCs w:val="16"/>
              </w:rPr>
              <w:t xml:space="preserve">                (местонахождение) </w:t>
            </w: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49105D">
              <w:rPr>
                <w:rFonts w:ascii="Times New Roman" w:hAnsi="Times New Roman" w:cs="Times New Roman"/>
                <w:lang w:val="en-US"/>
              </w:rPr>
              <w:t>_________________________________</w:t>
            </w: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ИНН 6231025123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КПП 623401001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ОГРН 1026201265760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ОКТМО 61701000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 xml:space="preserve">УФК по Рязанской </w:t>
            </w:r>
            <w:proofErr w:type="gramStart"/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области(</w:t>
            </w:r>
            <w:proofErr w:type="gramEnd"/>
            <w:r w:rsidRPr="004910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Рязанской области)  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 xml:space="preserve">  л/с 03592000300; 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р/с 40201810600000100003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Отделение Рязань г. Рязань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БИК 046126001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_________________________________  </w:t>
            </w: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</w:rPr>
            </w:pP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министр здравоохранения Рязанской области</w:t>
            </w:r>
          </w:p>
          <w:p w:rsidR="0049105D" w:rsidRPr="0049105D" w:rsidRDefault="0049105D" w:rsidP="0049105D">
            <w:pPr>
              <w:pStyle w:val="ad"/>
              <w:ind w:left="405" w:hangingChars="150" w:hanging="405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___________/____</w:t>
            </w:r>
            <w:r w:rsidRPr="00491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А.А. Прилуцкий___ </w:t>
            </w: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_/                    </w:t>
            </w:r>
            <w:proofErr w:type="gramStart"/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    </w:t>
            </w:r>
            <w:r w:rsidR="00D55D0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bookmarkStart w:id="62" w:name="_GoBack"/>
            <w:bookmarkEnd w:id="62"/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     (фамилия, имя, отчество)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М.П.                               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="00D55D0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    (фамилия, имя, отчество (при наличии)</w:t>
            </w: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Работодатель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Образовательная организация</w:t>
            </w:r>
          </w:p>
        </w:tc>
      </w:tr>
      <w:tr w:rsidR="0049105D" w:rsidRPr="0049105D" w:rsidTr="0049105D">
        <w:trPr>
          <w:trHeight w:val="2122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</w:t>
            </w: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</w:tr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_____________________________________________________________(местонахождение)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390026 г. Рязань, ул. Высоковольтная, д. 9</w:t>
            </w:r>
          </w:p>
          <w:p w:rsidR="0049105D" w:rsidRPr="0049105D" w:rsidRDefault="0049105D" w:rsidP="0049105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49105D" w:rsidRPr="0049105D" w:rsidRDefault="0049105D" w:rsidP="004910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49105D" w:rsidRPr="0049105D" w:rsidTr="0049105D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   (банковские реквизиты)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  (иные реквизиты)   </w:t>
            </w: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05D">
              <w:rPr>
                <w:rFonts w:ascii="Times New Roman" w:eastAsia="Times New Roman" w:hAnsi="Times New Roman" w:cs="Times New Roman"/>
              </w:rPr>
              <w:t>ИНН  6228013199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9105D">
              <w:rPr>
                <w:rFonts w:ascii="Times New Roman" w:eastAsia="Times New Roman" w:hAnsi="Times New Roman" w:cs="Times New Roman"/>
              </w:rPr>
              <w:t>КПП 623401001</w:t>
            </w:r>
          </w:p>
          <w:p w:rsidR="0049105D" w:rsidRPr="0049105D" w:rsidRDefault="0049105D" w:rsidP="004910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05D">
              <w:rPr>
                <w:rFonts w:ascii="Times New Roman" w:eastAsia="Times New Roman" w:hAnsi="Times New Roman" w:cs="Times New Roman"/>
              </w:rPr>
              <w:t>ОГРН 1036212013408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9105D">
              <w:rPr>
                <w:rFonts w:ascii="Times New Roman" w:eastAsia="Times New Roman" w:hAnsi="Times New Roman" w:cs="Times New Roman"/>
              </w:rPr>
              <w:t>ОКТМО 61701000</w:t>
            </w:r>
          </w:p>
          <w:p w:rsidR="0049105D" w:rsidRPr="0049105D" w:rsidRDefault="0049105D" w:rsidP="004910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05D">
              <w:rPr>
                <w:rFonts w:ascii="Times New Roman" w:eastAsia="Times New Roman" w:hAnsi="Times New Roman" w:cs="Times New Roman"/>
              </w:rPr>
              <w:t xml:space="preserve">УФК по Рязанской области (ФГБОУ ВО </w:t>
            </w:r>
            <w:proofErr w:type="spellStart"/>
            <w:r w:rsidRPr="0049105D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49105D">
              <w:rPr>
                <w:rFonts w:ascii="Times New Roman" w:eastAsia="Times New Roman" w:hAnsi="Times New Roman" w:cs="Times New Roman"/>
              </w:rPr>
              <w:t xml:space="preserve"> Минздрава России </w:t>
            </w:r>
          </w:p>
          <w:p w:rsidR="006F0F60" w:rsidRDefault="0049105D" w:rsidP="006F0F60">
            <w:pPr>
              <w:jc w:val="center"/>
              <w:rPr>
                <w:rFonts w:eastAsia="Times New Roman"/>
              </w:rPr>
            </w:pPr>
            <w:r w:rsidRPr="0049105D">
              <w:rPr>
                <w:rFonts w:ascii="Times New Roman" w:eastAsia="Times New Roman" w:hAnsi="Times New Roman" w:cs="Times New Roman"/>
              </w:rPr>
              <w:t>л/с 20596Х90310)</w:t>
            </w:r>
            <w:r w:rsidRPr="0049105D">
              <w:rPr>
                <w:rFonts w:ascii="Times New Roman" w:eastAsia="Times New Roman" w:hAnsi="Times New Roman" w:cs="Times New Roman"/>
              </w:rPr>
              <w:br/>
            </w:r>
            <w:r w:rsidR="006F0F60" w:rsidRPr="006F0F60">
              <w:rPr>
                <w:rFonts w:ascii="Times New Roman" w:eastAsia="Times New Roman" w:hAnsi="Times New Roman" w:cs="Times New Roman"/>
                <w:sz w:val="24"/>
                <w:szCs w:val="24"/>
              </w:rPr>
              <w:t>р/с 40501810700002000002</w:t>
            </w:r>
          </w:p>
          <w:p w:rsidR="0049105D" w:rsidRPr="0049105D" w:rsidRDefault="0049105D" w:rsidP="004910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05D">
              <w:rPr>
                <w:rFonts w:ascii="Times New Roman" w:eastAsia="Times New Roman" w:hAnsi="Times New Roman" w:cs="Times New Roman"/>
              </w:rPr>
              <w:t>Отделение Рязань</w:t>
            </w:r>
            <w:r w:rsidRPr="0049105D">
              <w:rPr>
                <w:rFonts w:ascii="Times New Roman" w:eastAsia="Times New Roman" w:hAnsi="Times New Roman" w:cs="Times New Roman"/>
              </w:rPr>
              <w:br/>
              <w:t>БИК 046126001</w:t>
            </w:r>
            <w:r w:rsidRPr="0049105D">
              <w:rPr>
                <w:rFonts w:ascii="Times New Roman" w:eastAsia="Times New Roman" w:hAnsi="Times New Roman" w:cs="Times New Roman"/>
              </w:rPr>
              <w:br/>
              <w:t>КБК 000000000000000000000130</w:t>
            </w:r>
          </w:p>
          <w:p w:rsidR="0049105D" w:rsidRPr="0049105D" w:rsidRDefault="0049105D" w:rsidP="0049105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49105D" w:rsidRPr="0049105D" w:rsidTr="0049105D">
        <w:trPr>
          <w:trHeight w:val="2236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9105D">
              <w:rPr>
                <w:rFonts w:ascii="Times New Roman" w:hAnsi="Times New Roman" w:cs="Times New Roman"/>
                <w:sz w:val="16"/>
                <w:szCs w:val="16"/>
              </w:rPr>
              <w:t xml:space="preserve">    (фамилия, имя, отчество (при наличии)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05D" w:rsidRPr="0049105D" w:rsidRDefault="0049105D" w:rsidP="004910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Ректор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_______________/ __</w:t>
            </w:r>
            <w:r w:rsidRPr="00491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Р.Е. Калинин</w:t>
            </w: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>______/</w:t>
            </w:r>
          </w:p>
          <w:p w:rsidR="0049105D" w:rsidRPr="0049105D" w:rsidRDefault="0049105D" w:rsidP="0049105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910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49105D">
              <w:rPr>
                <w:rFonts w:ascii="Times New Roman" w:hAnsi="Times New Roman" w:cs="Times New Roman"/>
                <w:sz w:val="16"/>
                <w:szCs w:val="16"/>
              </w:rPr>
              <w:t>(подпись)                (фамилия, имя, отчество)</w:t>
            </w:r>
          </w:p>
          <w:p w:rsidR="0049105D" w:rsidRPr="0049105D" w:rsidRDefault="0049105D" w:rsidP="004910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05D" w:rsidRPr="0049105D" w:rsidRDefault="0049105D" w:rsidP="0049105D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9105D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49105D" w:rsidRDefault="0049105D" w:rsidP="0049105D">
      <w:pPr>
        <w:rPr>
          <w:sz w:val="27"/>
          <w:szCs w:val="27"/>
        </w:rPr>
      </w:pPr>
    </w:p>
    <w:p w:rsidR="005704DF" w:rsidRDefault="005704DF" w:rsidP="0049105D">
      <w:pPr>
        <w:rPr>
          <w:sz w:val="27"/>
          <w:szCs w:val="27"/>
        </w:rPr>
      </w:pPr>
    </w:p>
    <w:p w:rsidR="00131F98" w:rsidRDefault="00131F98" w:rsidP="001136A5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</w:p>
    <w:p w:rsidR="00131F98" w:rsidRDefault="00131F98" w:rsidP="001136A5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</w:p>
    <w:p w:rsidR="001136A5" w:rsidRDefault="001136A5" w:rsidP="001136A5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4</w:t>
      </w:r>
    </w:p>
    <w:p w:rsidR="007172AE" w:rsidRDefault="001136A5" w:rsidP="007172AE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здравоохранения Рязанской области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15.05.2020 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753</w:t>
      </w: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ДОГОВОР</w:t>
      </w:r>
    </w:p>
    <w:p w:rsidR="005704DF" w:rsidRDefault="005704DF" w:rsidP="005704DF">
      <w:pPr>
        <w:pStyle w:val="ad"/>
        <w:jc w:val="center"/>
        <w:rPr>
          <w:rStyle w:val="ab"/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 xml:space="preserve">о целевом обучении по образовательной программе 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среднего профессионального образования</w:t>
      </w:r>
    </w:p>
    <w:p w:rsidR="005704DF" w:rsidRDefault="005704DF" w:rsidP="005704DF">
      <w:pPr>
        <w:rPr>
          <w:sz w:val="27"/>
          <w:szCs w:val="27"/>
        </w:rPr>
      </w:pP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  <w:u w:val="single"/>
        </w:rPr>
        <w:t>г. Рязань</w:t>
      </w:r>
      <w:r>
        <w:rPr>
          <w:rFonts w:ascii="Times New Roman" w:hAnsi="Times New Roman" w:cs="Times New Roman"/>
          <w:sz w:val="27"/>
          <w:szCs w:val="27"/>
        </w:rPr>
        <w:t>_____                                                          «___»_____________ 20__ г.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(дата заключения договора)</w:t>
      </w:r>
    </w:p>
    <w:p w:rsidR="005704DF" w:rsidRDefault="005704DF" w:rsidP="005704DF">
      <w:pPr>
        <w:rPr>
          <w:sz w:val="27"/>
          <w:szCs w:val="27"/>
        </w:rPr>
      </w:pPr>
    </w:p>
    <w:p w:rsidR="005704DF" w:rsidRDefault="005704DF" w:rsidP="005704DF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Министерство здравоохранения Рязанской области, именуемое в дальнейшем заказчиком, в лице министра здравоохранения Рязанской области Прилуцкого </w:t>
      </w:r>
      <w:r>
        <w:rPr>
          <w:rFonts w:ascii="Times New Roman" w:hAnsi="Times New Roman" w:cs="Times New Roman"/>
          <w:sz w:val="27"/>
          <w:szCs w:val="27"/>
        </w:rPr>
        <w:lastRenderedPageBreak/>
        <w:t>Андрея Александровича, действующего на основании распоряжения Губернатора Рязанской области от 19.09.2017 № 393-рг, Положения о министерстве здравоохранения Рязанской области, утверждённого постановлением Правительства Рязанской области от 09.06.2008 № 90, с одной стороны,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именуем__ в дальнейшем гражданином, с другой стороны, государственное бюджетное учреждение Рязанской области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лице главного врача_______________________________, действующего  на основании Устава медицинской организации, именуемое в дальнейшем работодателем и </w:t>
      </w:r>
      <w:r w:rsidR="00D8005F">
        <w:rPr>
          <w:rFonts w:ascii="Times New Roman" w:hAnsi="Times New Roman" w:cs="Times New Roman"/>
          <w:sz w:val="27"/>
          <w:szCs w:val="27"/>
        </w:rPr>
        <w:t>Областное</w:t>
      </w:r>
      <w:r>
        <w:rPr>
          <w:rFonts w:ascii="Times New Roman" w:hAnsi="Times New Roman" w:cs="Times New Roman"/>
          <w:sz w:val="27"/>
          <w:szCs w:val="27"/>
        </w:rPr>
        <w:t xml:space="preserve"> государственное бюджетное </w:t>
      </w:r>
      <w:r w:rsidR="00D8005F">
        <w:rPr>
          <w:rFonts w:ascii="Times New Roman" w:hAnsi="Times New Roman" w:cs="Times New Roman"/>
          <w:sz w:val="27"/>
          <w:szCs w:val="27"/>
        </w:rPr>
        <w:t xml:space="preserve">профессиональное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образовательное учреждение «Рязанский медицинский </w:t>
      </w:r>
      <w:r w:rsidR="00D8005F">
        <w:rPr>
          <w:rFonts w:ascii="Times New Roman" w:hAnsi="Times New Roman" w:cs="Times New Roman"/>
          <w:sz w:val="27"/>
          <w:szCs w:val="27"/>
        </w:rPr>
        <w:t>колледж</w:t>
      </w:r>
      <w:r>
        <w:rPr>
          <w:rFonts w:ascii="Times New Roman" w:hAnsi="Times New Roman" w:cs="Times New Roman"/>
          <w:sz w:val="27"/>
          <w:szCs w:val="27"/>
        </w:rPr>
        <w:t xml:space="preserve">», именуемое в дальнейшем образовательной организацией, в лице </w:t>
      </w:r>
      <w:r w:rsidR="00D8005F">
        <w:rPr>
          <w:rFonts w:ascii="Times New Roman" w:hAnsi="Times New Roman" w:cs="Times New Roman"/>
          <w:sz w:val="27"/>
          <w:szCs w:val="27"/>
        </w:rPr>
        <w:t>директора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8005F">
        <w:rPr>
          <w:rFonts w:ascii="Times New Roman" w:hAnsi="Times New Roman" w:cs="Times New Roman"/>
          <w:sz w:val="27"/>
          <w:szCs w:val="27"/>
        </w:rPr>
        <w:t>Литвиновой Наталь</w:t>
      </w:r>
      <w:r w:rsidR="00685240">
        <w:rPr>
          <w:rFonts w:ascii="Times New Roman" w:hAnsi="Times New Roman" w:cs="Times New Roman"/>
          <w:sz w:val="27"/>
          <w:szCs w:val="27"/>
        </w:rPr>
        <w:t>и</w:t>
      </w:r>
      <w:r w:rsidR="00D8005F">
        <w:rPr>
          <w:rFonts w:ascii="Times New Roman" w:hAnsi="Times New Roman" w:cs="Times New Roman"/>
          <w:sz w:val="27"/>
          <w:szCs w:val="27"/>
        </w:rPr>
        <w:t xml:space="preserve"> Ивановн</w:t>
      </w:r>
      <w:r w:rsidR="00685240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>, действующе</w:t>
      </w:r>
      <w:r w:rsidR="00685240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на основании Устава, совместно именуемые сторонами, заключили настоящий</w:t>
      </w:r>
      <w:r w:rsidR="0068524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договор о нижеследующем.</w:t>
      </w:r>
    </w:p>
    <w:p w:rsidR="005704DF" w:rsidRDefault="005704DF" w:rsidP="005704DF">
      <w:pPr>
        <w:rPr>
          <w:sz w:val="27"/>
          <w:szCs w:val="27"/>
        </w:rPr>
      </w:pP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I. Предмет настоящего договора</w:t>
      </w:r>
    </w:p>
    <w:p w:rsidR="005704DF" w:rsidRDefault="005704DF" w:rsidP="005704DF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Гражданин обязуется освоить образовательную программу </w:t>
      </w:r>
      <w:r w:rsidR="00DA52EF">
        <w:rPr>
          <w:rFonts w:ascii="Times New Roman" w:hAnsi="Times New Roman" w:cs="Times New Roman"/>
          <w:sz w:val="27"/>
          <w:szCs w:val="27"/>
        </w:rPr>
        <w:t>среднего профессионального</w:t>
      </w:r>
      <w:r>
        <w:rPr>
          <w:rFonts w:ascii="Times New Roman" w:hAnsi="Times New Roman" w:cs="Times New Roman"/>
          <w:sz w:val="27"/>
          <w:szCs w:val="27"/>
        </w:rPr>
        <w:t xml:space="preserve"> образования (далее - образовательная  программа) в соответствии с   характеристиками </w:t>
      </w:r>
      <w:r w:rsidR="00513327">
        <w:rPr>
          <w:rFonts w:ascii="Times New Roman" w:hAnsi="Times New Roman" w:cs="Times New Roman"/>
          <w:sz w:val="27"/>
          <w:szCs w:val="27"/>
        </w:rPr>
        <w:t>обучения</w:t>
      </w:r>
      <w:r>
        <w:rPr>
          <w:rFonts w:ascii="Times New Roman" w:hAnsi="Times New Roman" w:cs="Times New Roman"/>
          <w:sz w:val="27"/>
          <w:szCs w:val="27"/>
        </w:rPr>
        <w:t xml:space="preserve"> гражданином образовательной программы, определенными </w:t>
      </w:r>
      <w:hyperlink w:anchor="sub_32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1136A5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1136A5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астоящего договора (далее - характеристики обучения),  и осуществить трудовую деятельность в соответствии с полученной квалификацией на условиях настоящего договора.</w:t>
      </w:r>
    </w:p>
    <w:p w:rsidR="005704DF" w:rsidRDefault="005704DF" w:rsidP="005704DF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5704DF" w:rsidRDefault="005704DF" w:rsidP="005704DF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Заказчик в период освоения гражданином образовательной программы обязуется организовать предоставление гражданину мер социальной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5704DF" w:rsidRDefault="005704DF" w:rsidP="005704DF">
      <w:pPr>
        <w:pStyle w:val="ad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настоящему договору и является его неотъемлемой частью.</w:t>
      </w:r>
    </w:p>
    <w:p w:rsidR="005704DF" w:rsidRDefault="005704DF" w:rsidP="005704DF">
      <w:pPr>
        <w:rPr>
          <w:sz w:val="27"/>
          <w:szCs w:val="27"/>
        </w:rPr>
      </w:pP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II. Характеристики обучения гражданина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наличие государственной аккредитации образовательной программы: обязательно; 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код и наименование профессии, специальности, направления  подготовки: 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форма обучения: очная;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наименование организации, осуществляющей образовательную деятельность: </w:t>
      </w:r>
      <w:r w:rsidR="00D8005F">
        <w:rPr>
          <w:rFonts w:ascii="Times New Roman" w:hAnsi="Times New Roman" w:cs="Times New Roman"/>
          <w:sz w:val="27"/>
          <w:szCs w:val="27"/>
        </w:rPr>
        <w:t xml:space="preserve">Областное государственное бюджетное профессиональное образовательное </w:t>
      </w:r>
      <w:r w:rsidR="00D8005F">
        <w:rPr>
          <w:rFonts w:ascii="Times New Roman" w:hAnsi="Times New Roman" w:cs="Times New Roman"/>
          <w:sz w:val="27"/>
          <w:szCs w:val="27"/>
        </w:rPr>
        <w:lastRenderedPageBreak/>
        <w:t>учреждение «Рязанский медицинский колледж»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осваивает образовательную программу в соответствии с характеристиками обучения.</w:t>
      </w:r>
    </w:p>
    <w:p w:rsidR="005704DF" w:rsidRDefault="005704DF" w:rsidP="005704DF"/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III. Место осуществления гражданином трудовой деятельности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в соответствии с квалификацией, полученной в результате освоения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образовательной программы, срок трудоустройства и осуществления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трудовой деятельности</w:t>
      </w:r>
    </w:p>
    <w:p w:rsidR="005704DF" w:rsidRDefault="005704DF" w:rsidP="0068524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Место осуществления гражданином трудовой деятельности в соответствии 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</w:t>
      </w:r>
      <w:r w:rsidR="0068524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(далее - организация, в которую будет трудоустроен гражданин).</w:t>
      </w:r>
    </w:p>
    <w:p w:rsidR="005704DF" w:rsidRDefault="005704DF" w:rsidP="0068524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 Характеристика места осуществления трудовой деятельности - адрес осуществления трудовой деятельности: __________________________________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представительстве организации, в которую будет трудоустроен гражданин)</w:t>
      </w:r>
    </w:p>
    <w:p w:rsidR="005704DF" w:rsidRPr="00B60013" w:rsidRDefault="005704DF" w:rsidP="005704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31F98" w:rsidRPr="00B75B6A">
        <w:rPr>
          <w:rFonts w:ascii="Times New Roman" w:hAnsi="Times New Roman" w:cs="Times New Roman"/>
          <w:sz w:val="27"/>
          <w:szCs w:val="27"/>
        </w:rPr>
        <w:t>3</w:t>
      </w:r>
      <w:r w:rsidRPr="00B75B6A">
        <w:rPr>
          <w:rFonts w:ascii="Times New Roman" w:hAnsi="Times New Roman" w:cs="Times New Roman"/>
          <w:sz w:val="27"/>
          <w:szCs w:val="27"/>
        </w:rPr>
        <w:t>. Условия трудоустройства: основное место работы, 1,0 ставка.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31F98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Гражданин и организация, в которую будет трудоустроен гражданин, заключат трудовой договор о трудовой деятельности гражданина на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условиях,   </w:t>
      </w:r>
      <w:proofErr w:type="gramEnd"/>
      <w:r>
        <w:rPr>
          <w:rFonts w:ascii="Times New Roman" w:hAnsi="Times New Roman" w:cs="Times New Roman"/>
          <w:sz w:val="27"/>
          <w:szCs w:val="27"/>
        </w:rPr>
        <w:t>установленных настоящим разделом, в срок не более 2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 (далее - установленный срок трудоустройства).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31F98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Срок осуществления гражданином трудовой деятельности в организации, в 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незаключении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04DF" w:rsidRDefault="005704DF" w:rsidP="005704DF">
      <w:pPr>
        <w:rPr>
          <w:sz w:val="27"/>
          <w:szCs w:val="27"/>
        </w:rPr>
      </w:pP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IV. Права и обязанности заказчика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Заказчик обязан: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а) Организовать предоставление гражданину мер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5704DF" w:rsidRPr="001136A5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б) Обеспечить трудоустройство гражданина на условиях,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1136A5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условиях, 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</w:t>
      </w:r>
      <w:r>
        <w:rPr>
          <w:rFonts w:ascii="Times New Roman" w:hAnsi="Times New Roman" w:cs="Times New Roman"/>
          <w:sz w:val="27"/>
          <w:szCs w:val="27"/>
        </w:rPr>
        <w:lastRenderedPageBreak/>
        <w:t>Российской Федерации);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 Заказчик вправе: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5704DF" w:rsidRDefault="005704DF" w:rsidP="005704DF">
      <w:pPr>
        <w:rPr>
          <w:sz w:val="27"/>
          <w:szCs w:val="27"/>
        </w:rPr>
      </w:pP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 xml:space="preserve">                    V. Права и обязанности гражданина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Гражданин обязан: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а) освоить образовательную программу в соответствии с характеристиками  обучения, </w:t>
      </w:r>
      <w:r w:rsidRPr="001136A5">
        <w:rPr>
          <w:rFonts w:ascii="Times New Roman" w:hAnsi="Times New Roman" w:cs="Times New Roman"/>
          <w:sz w:val="27"/>
          <w:szCs w:val="27"/>
        </w:rPr>
        <w:t xml:space="preserve">установленными </w:t>
      </w:r>
      <w:hyperlink w:anchor="sub_32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б) заключить трудовой договор на условиях,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</w:t>
        </w:r>
      </w:hyperlink>
      <w:r w:rsidRPr="001136A5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III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5704DF" w:rsidRPr="001136A5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в) осуществить трудовую деятельность на условиях, установленных </w:t>
      </w:r>
      <w:hyperlink w:anchor="sub_33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04DF" w:rsidRPr="00B60013" w:rsidRDefault="005704DF" w:rsidP="005704DF">
      <w:pPr>
        <w:rPr>
          <w:rFonts w:ascii="Times New Roman" w:hAnsi="Times New Roman" w:cs="Times New Roman"/>
          <w:sz w:val="27"/>
          <w:szCs w:val="27"/>
        </w:rPr>
      </w:pPr>
      <w:r>
        <w:t xml:space="preserve">      </w:t>
      </w:r>
      <w:r w:rsidRPr="00B60013">
        <w:rPr>
          <w:rFonts w:ascii="Times New Roman" w:hAnsi="Times New Roman" w:cs="Times New Roman"/>
          <w:sz w:val="27"/>
          <w:szCs w:val="27"/>
        </w:rPr>
        <w:t>д)</w:t>
      </w:r>
      <w:r>
        <w:rPr>
          <w:rFonts w:ascii="Times New Roman" w:hAnsi="Times New Roman" w:cs="Times New Roman"/>
          <w:sz w:val="27"/>
          <w:szCs w:val="27"/>
        </w:rPr>
        <w:t xml:space="preserve"> предоставлять работодателю справку об академической успеваемости за семестр.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 Гражданин вправе: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а)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</w:t>
      </w:r>
      <w:r w:rsidR="00FA69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sub_3200" w:history="1">
        <w:r w:rsidRPr="001136A5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разделе 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hAnsi="Times New Roman" w:cs="Times New Roman"/>
          <w:sz w:val="27"/>
          <w:szCs w:val="27"/>
        </w:rPr>
        <w:t>астоящего договора, с внесением соответствующих изменений в настоящий договор.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5704DF" w:rsidRDefault="005704DF" w:rsidP="005704DF">
      <w:pPr>
        <w:pStyle w:val="ad"/>
        <w:rPr>
          <w:rStyle w:val="ab"/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 xml:space="preserve">                 VI. Права и обязанности работодателя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Работодатель обязан: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а) предоставить гражданину в период освоения образовательной программы  меры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б) осуществить трудоустройство гражданина на условиях, установленных </w:t>
      </w:r>
      <w:hyperlink w:anchor="sub_33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разделом III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договора;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условиях, 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установленных </w:t>
      </w:r>
      <w:hyperlink w:anchor="sub_33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разделом III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5704DF" w:rsidRPr="001136A5" w:rsidRDefault="005704DF" w:rsidP="005704DF"/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VII. Права и обязанности образовательной организации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Образовательная организация: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а) учитывает предложения заказчика при организации прохождения гражданином практики;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б) по запросу заказчика представляет сведения о результатах освоения гражданином образовательной программы.</w:t>
      </w:r>
    </w:p>
    <w:p w:rsidR="005704DF" w:rsidRDefault="005704DF" w:rsidP="005704DF">
      <w:pPr>
        <w:pStyle w:val="ad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 Образовательная организация вправе: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а) согласовывать с заказчиком вопросы организации прохождения гражданином практики.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VIII. Ответственность сторон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D8005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Заказчик в случае неисполнения обязательств по трудоустройству гражданина выплачивает гражданину компенсацию в сумме, установленной     законодательством Российской Федерации, в течение 12 месяцев и в порядке, предусмотренном </w:t>
      </w:r>
      <w:hyperlink w:anchor="sub_34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разделом IV</w:t>
        </w:r>
      </w:hyperlink>
      <w:r w:rsidRPr="001136A5">
        <w:rPr>
          <w:rStyle w:val="a8"/>
          <w:rFonts w:ascii="Times New Roman" w:hAnsi="Times New Roman" w:cs="Times New Roman"/>
          <w:sz w:val="27"/>
          <w:szCs w:val="27"/>
        </w:rPr>
        <w:t xml:space="preserve"> </w:t>
      </w:r>
      <w:hyperlink w:anchor="sub_10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Положения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 целевом обучении по образовательным  программам среднего профессионального и высшего образования, утверждённого   </w:t>
      </w:r>
      <w:hyperlink w:anchor="sub_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1136A5">
        <w:rPr>
          <w:rStyle w:val="a8"/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Российской Федерации от 21 марта 2019 г.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1076».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D8005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12 месяцев и в порядке, предусмотренном </w:t>
      </w:r>
      <w:hyperlink w:anchor="sub_150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разделом V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Положения о целевом  обучении по образовательным программам среднего профессионального и высшего образования, утверждённого </w:t>
      </w:r>
      <w:hyperlink w:anchor="sub_0" w:history="1">
        <w:r w:rsidRPr="001136A5">
          <w:rPr>
            <w:rStyle w:val="a8"/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1136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Российской Федерации от 21 марта 2019 г.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1076».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D8005F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04DF" w:rsidRDefault="005704DF" w:rsidP="005704DF">
      <w:pPr>
        <w:pStyle w:val="ad"/>
        <w:jc w:val="both"/>
        <w:rPr>
          <w:rStyle w:val="ab"/>
          <w:rFonts w:ascii="Times New Roman" w:hAnsi="Times New Roman" w:cs="Times New Roman"/>
          <w:sz w:val="27"/>
          <w:szCs w:val="27"/>
        </w:rPr>
      </w:pPr>
    </w:p>
    <w:p w:rsidR="005704DF" w:rsidRDefault="005704DF" w:rsidP="005704DF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IX. Заключительные положения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Настоящий договор составлен в 4 экземплярах, имеющих одинаковую силу, по одному экземпляру для каждой из сторон.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 Настоящий договор вступает в силу с «___» </w:t>
      </w:r>
      <w:r w:rsidRPr="001136A5">
        <w:rPr>
          <w:rFonts w:ascii="Times New Roman" w:hAnsi="Times New Roman" w:cs="Times New Roman"/>
          <w:sz w:val="27"/>
          <w:szCs w:val="27"/>
        </w:rPr>
        <w:t xml:space="preserve">_________ </w:t>
      </w:r>
      <w:r>
        <w:rPr>
          <w:rFonts w:ascii="Times New Roman" w:hAnsi="Times New Roman" w:cs="Times New Roman"/>
          <w:sz w:val="27"/>
          <w:szCs w:val="27"/>
        </w:rPr>
        <w:t>2020 г. и действует до истечения установленного срока трудовой деятельности (с учётом приостановления исполнения обязательства гражданина по осуществлению трудовой   деятельности в случаях, установленных законодательством Российской Федерации).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3. В случае не поступления гражданина на целевое обучение в пределах квоты приёма на целевое обучение по образовательной программе до «___» </w:t>
      </w:r>
      <w:r w:rsidRPr="001136A5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 2020 года настоящий договор расторгается.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4. Внесение изменений в настоящий договор оформляется дополнительными соглашениями к нему.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5. Настоящий договор не может быть расторгнут по соглашению сторон.</w:t>
      </w:r>
    </w:p>
    <w:p w:rsidR="005704DF" w:rsidRDefault="005704DF" w:rsidP="005704DF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704DF" w:rsidRDefault="005704DF" w:rsidP="005704DF">
      <w:pPr>
        <w:pStyle w:val="ad"/>
        <w:jc w:val="center"/>
        <w:rPr>
          <w:rStyle w:val="ab"/>
          <w:rFonts w:ascii="Times New Roman" w:hAnsi="Times New Roman" w:cs="Times New Roman"/>
          <w:sz w:val="27"/>
          <w:szCs w:val="27"/>
        </w:rPr>
      </w:pPr>
      <w:r>
        <w:rPr>
          <w:rStyle w:val="ab"/>
          <w:rFonts w:ascii="Times New Roman" w:hAnsi="Times New Roman" w:cs="Times New Roman"/>
          <w:sz w:val="27"/>
          <w:szCs w:val="27"/>
        </w:rPr>
        <w:t>X. Адреса и платежные реквизиты сторон</w:t>
      </w:r>
    </w:p>
    <w:p w:rsidR="005704DF" w:rsidRDefault="005704DF" w:rsidP="005704DF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Заказчик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Гражданин</w:t>
            </w:r>
          </w:p>
        </w:tc>
      </w:tr>
      <w:tr w:rsid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Министерство здравоохранения Рязанской области</w:t>
            </w:r>
          </w:p>
          <w:p w:rsidR="005704DF" w:rsidRDefault="005704DF" w:rsidP="005704DF">
            <w:pPr>
              <w:spacing w:after="0"/>
              <w:ind w:firstLineChars="900" w:firstLine="1440"/>
            </w:pPr>
            <w:r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</w:p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390006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г.Рязань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57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Свободы д.32</w:t>
            </w:r>
          </w:p>
          <w:p w:rsidR="005704DF" w:rsidRDefault="005704DF" w:rsidP="005704DF">
            <w:pPr>
              <w:pStyle w:val="ConsPlus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eastAsia="SimSun" w:hAnsi="Times New Roman"/>
                <w:noProof/>
                <w:sz w:val="16"/>
                <w:szCs w:val="16"/>
              </w:rPr>
              <w:t xml:space="preserve"> </w:t>
            </w:r>
            <w:r w:rsidRPr="005704DF">
              <w:rPr>
                <w:rFonts w:ascii="Times New Roman" w:eastAsia="SimSun" w:hAnsi="Times New Roman"/>
                <w:noProof/>
                <w:sz w:val="16"/>
                <w:szCs w:val="16"/>
              </w:rPr>
              <w:t xml:space="preserve">               </w:t>
            </w:r>
            <w:r>
              <w:rPr>
                <w:rFonts w:ascii="Times New Roman" w:eastAsia="SimSun" w:hAnsi="Times New Roman"/>
                <w:noProof/>
                <w:sz w:val="16"/>
                <w:szCs w:val="16"/>
              </w:rPr>
              <w:t xml:space="preserve">(местонахождение)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5704DF" w:rsidRDefault="005704DF" w:rsidP="005704DF">
            <w:pPr>
              <w:spacing w:after="0"/>
              <w:rPr>
                <w:lang w:val="en-US"/>
              </w:rPr>
            </w:pPr>
          </w:p>
        </w:tc>
      </w:tr>
      <w:tr w:rsid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6231025123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623401001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1026201265760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61701000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Рязанской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Рязанской области)  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л/с 03592000300; 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40201810600000100003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Рязань г. Рязань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046126001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_________________________________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данные: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серия, номер, когда и кем выдан)</w:t>
            </w:r>
          </w:p>
          <w:p w:rsidR="005704DF" w:rsidRPr="005704DF" w:rsidRDefault="005704DF" w:rsidP="005704DF">
            <w:pPr>
              <w:spacing w:after="0"/>
              <w:rPr>
                <w:sz w:val="16"/>
                <w:szCs w:val="16"/>
              </w:rPr>
            </w:pPr>
          </w:p>
          <w:p w:rsidR="005704DF" w:rsidRPr="005704DF" w:rsidRDefault="005704DF" w:rsidP="005704DF">
            <w:pPr>
              <w:spacing w:after="0"/>
              <w:rPr>
                <w:sz w:val="16"/>
                <w:szCs w:val="16"/>
              </w:rPr>
            </w:pPr>
          </w:p>
          <w:p w:rsidR="005704DF" w:rsidRPr="005704DF" w:rsidRDefault="005704DF" w:rsidP="005704DF">
            <w:pPr>
              <w:spacing w:after="0"/>
              <w:rPr>
                <w:sz w:val="16"/>
                <w:szCs w:val="16"/>
              </w:rPr>
            </w:pPr>
            <w:r w:rsidRPr="005704DF">
              <w:rPr>
                <w:sz w:val="16"/>
                <w:szCs w:val="16"/>
              </w:rPr>
              <w:t>_____________________________________________________________</w:t>
            </w:r>
          </w:p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5704DF" w:rsidRDefault="005704DF" w:rsidP="005704DF">
            <w:pPr>
              <w:spacing w:after="0"/>
            </w:pPr>
          </w:p>
          <w:p w:rsidR="005704DF" w:rsidRPr="005704DF" w:rsidRDefault="005704DF" w:rsidP="005704DF">
            <w:pPr>
              <w:spacing w:after="0"/>
            </w:pPr>
            <w:r w:rsidRPr="005704DF">
              <w:rPr>
                <w:sz w:val="16"/>
                <w:szCs w:val="16"/>
              </w:rPr>
              <w:t>_____________________________________________________________</w:t>
            </w:r>
          </w:p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5704DF" w:rsidRPr="005704DF" w:rsidRDefault="005704DF" w:rsidP="005704DF">
            <w:pPr>
              <w:spacing w:after="0"/>
            </w:pPr>
          </w:p>
        </w:tc>
      </w:tr>
      <w:tr w:rsid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министр здравоохранения Рязанской области</w:t>
            </w:r>
          </w:p>
          <w:p w:rsidR="005704DF" w:rsidRDefault="005704DF" w:rsidP="005704DF">
            <w:pPr>
              <w:pStyle w:val="ad"/>
              <w:ind w:left="405" w:hangingChars="150" w:hanging="40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___________/____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А.А. Прилуцкий___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_/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М.П.                               </w:t>
            </w:r>
          </w:p>
          <w:p w:rsidR="005704DF" w:rsidRDefault="005704DF" w:rsidP="005704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5704DF" w:rsidRDefault="005704DF" w:rsidP="005704DF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(фамилия, имя, отчество (при наличии)</w:t>
            </w:r>
          </w:p>
          <w:p w:rsidR="005704DF" w:rsidRPr="005704DF" w:rsidRDefault="005704DF" w:rsidP="005704DF">
            <w:pPr>
              <w:spacing w:after="0"/>
            </w:pPr>
          </w:p>
        </w:tc>
      </w:tr>
      <w:tr w:rsidR="005704DF" w:rsidRP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Работодатель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Образовательная организация</w:t>
            </w:r>
          </w:p>
        </w:tc>
      </w:tr>
      <w:tr w:rsidR="005704DF" w:rsidRPr="005704DF" w:rsidTr="00D8005F">
        <w:trPr>
          <w:trHeight w:val="1477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704DF" w:rsidRP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lang w:val="ru" w:eastAsia="ru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  <w:lang w:val="ru" w:eastAsia="ru"/>
              </w:rPr>
              <w:t>Областное государственное бюджетное профессиональное образовательное учреждение «Рязанский медицинский колледж»</w:t>
            </w:r>
          </w:p>
          <w:p w:rsidR="005704DF" w:rsidRP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</w:tr>
      <w:tr w:rsidR="005704DF" w:rsidRP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4DF" w:rsidRP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_____________________________________________________________(местонахождение)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390035, г. Рязань, ул. Баженова, д. 36, 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кор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</w:t>
            </w: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. 1</w:t>
            </w:r>
          </w:p>
          <w:p w:rsidR="005704DF" w:rsidRPr="005704DF" w:rsidRDefault="005704DF" w:rsidP="005704D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5704DF" w:rsidRP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 (банковские реквизиты)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(иные реквизиты)  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ИНН  6230006576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КПП 623001001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ОГРН 1026201110210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ОКТМО 61701000001</w:t>
            </w:r>
          </w:p>
          <w:p w:rsidR="005704DF" w:rsidRPr="005704DF" w:rsidRDefault="00DE050B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УФК по Рязанской области </w:t>
            </w:r>
            <w:r w:rsidR="005704DF" w:rsidRPr="005704DF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бюджетное профессиональное образовательное учреждение «Рязанский мед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ицинский колледж» лицевой счет (</w:t>
            </w:r>
            <w:r w:rsidR="005704DF" w:rsidRPr="005704DF">
              <w:rPr>
                <w:rFonts w:ascii="Times New Roman" w:hAnsi="Times New Roman" w:cs="Times New Roman"/>
                <w:sz w:val="27"/>
                <w:szCs w:val="27"/>
              </w:rPr>
              <w:t>20596Х60130)</w:t>
            </w:r>
            <w:r w:rsidR="005704DF" w:rsidRPr="005704DF">
              <w:rPr>
                <w:rFonts w:ascii="Times New Roman" w:hAnsi="Times New Roman" w:cs="Times New Roman"/>
                <w:sz w:val="27"/>
                <w:szCs w:val="27"/>
              </w:rPr>
              <w:br/>
              <w:t>р/с 40601810000001000001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Отделение Рязань  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Рязань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БИК 046126001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КБК 00000000000000000130</w:t>
            </w:r>
          </w:p>
          <w:p w:rsidR="005704DF" w:rsidRPr="005704DF" w:rsidRDefault="005704DF" w:rsidP="005704D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704DF" w:rsidRPr="005704DF" w:rsidTr="00D8005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04DF" w:rsidRP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5704DF" w:rsidRPr="005704DF" w:rsidRDefault="005704DF" w:rsidP="005704DF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  (фамилия, имя, отчество (при наличии)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4DF" w:rsidRPr="005704DF" w:rsidRDefault="005704DF" w:rsidP="005704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4DF" w:rsidRP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04DF" w:rsidRPr="005704DF" w:rsidRDefault="005704DF" w:rsidP="005704DF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_______________/ __</w:t>
            </w: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Н.И. Литвинова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____/</w:t>
            </w:r>
          </w:p>
          <w:p w:rsidR="005704DF" w:rsidRPr="005704DF" w:rsidRDefault="005704DF" w:rsidP="005704DF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(подпись)                (фамилия, имя, отчество)</w:t>
            </w:r>
          </w:p>
          <w:p w:rsidR="005704DF" w:rsidRPr="005704DF" w:rsidRDefault="005704DF" w:rsidP="00570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4DF" w:rsidRPr="005704DF" w:rsidRDefault="005704DF" w:rsidP="005704DF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704D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49105D" w:rsidRPr="005704DF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105D" w:rsidRDefault="0049105D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0264" w:rsidRDefault="00A60264" w:rsidP="0049105D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</w:p>
    <w:p w:rsidR="00A60264" w:rsidRDefault="00A60264" w:rsidP="0049105D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</w:p>
    <w:p w:rsidR="00A60264" w:rsidRDefault="00A60264" w:rsidP="0049105D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</w:p>
    <w:p w:rsidR="003E0FFC" w:rsidRDefault="00993711" w:rsidP="0049105D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  <w:r w:rsidR="00260786">
        <w:rPr>
          <w:rFonts w:ascii="Times New Roman" w:hAnsi="Times New Roman" w:cs="Times New Roman"/>
          <w:sz w:val="28"/>
        </w:rPr>
        <w:t xml:space="preserve"> </w:t>
      </w:r>
      <w:r w:rsidR="00327B45">
        <w:rPr>
          <w:rFonts w:ascii="Times New Roman" w:hAnsi="Times New Roman" w:cs="Times New Roman"/>
          <w:sz w:val="28"/>
        </w:rPr>
        <w:t>5</w:t>
      </w:r>
    </w:p>
    <w:p w:rsidR="007172AE" w:rsidRDefault="00260786" w:rsidP="007172AE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здравоохранения Рязанской области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15.05.2020 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753</w:t>
      </w:r>
    </w:p>
    <w:p w:rsidR="00260786" w:rsidRDefault="00260786" w:rsidP="0026078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711" w:rsidRDefault="00993711" w:rsidP="00993711">
      <w:pPr>
        <w:spacing w:line="233" w:lineRule="auto"/>
        <w:jc w:val="right"/>
        <w:rPr>
          <w:rFonts w:ascii="Times New Roman" w:hAnsi="Times New Roman"/>
          <w:sz w:val="28"/>
        </w:rPr>
      </w:pPr>
    </w:p>
    <w:p w:rsidR="00993711" w:rsidRPr="00260786" w:rsidRDefault="00993711" w:rsidP="00993711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Министру здравоохранения Рязанской области</w:t>
      </w:r>
    </w:p>
    <w:p w:rsidR="00993711" w:rsidRPr="00260786" w:rsidRDefault="00993711" w:rsidP="00993711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А.А. Прилуцкому</w:t>
      </w:r>
    </w:p>
    <w:p w:rsidR="00993711" w:rsidRPr="0030635C" w:rsidRDefault="00993711" w:rsidP="00993711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>выпускника(</w:t>
      </w:r>
      <w:proofErr w:type="spellStart"/>
      <w:r w:rsidRPr="0030635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30635C">
        <w:rPr>
          <w:rFonts w:ascii="Times New Roman" w:hAnsi="Times New Roman" w:cs="Times New Roman"/>
          <w:sz w:val="24"/>
          <w:szCs w:val="24"/>
        </w:rPr>
        <w:t>) 20__ года ________________________</w:t>
      </w:r>
    </w:p>
    <w:p w:rsidR="00993711" w:rsidRDefault="00993711" w:rsidP="0099371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E00EFA">
        <w:rPr>
          <w:rFonts w:ascii="Times New Roman" w:hAnsi="Times New Roman" w:cs="Times New Roman"/>
          <w:sz w:val="16"/>
          <w:szCs w:val="16"/>
        </w:rPr>
        <w:t>(фамилия, имя, отчество абитуриента полностью)</w:t>
      </w:r>
    </w:p>
    <w:p w:rsidR="00993711" w:rsidRDefault="00993711" w:rsidP="0099371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</w:p>
    <w:p w:rsidR="00993711" w:rsidRDefault="00993711" w:rsidP="0099371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993711" w:rsidRPr="00E00EFA" w:rsidRDefault="00993711" w:rsidP="0099371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</w:p>
    <w:p w:rsidR="00993711" w:rsidRPr="00E00EFA" w:rsidRDefault="00993711" w:rsidP="0099371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30635C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                          </w:t>
      </w:r>
      <w:r w:rsidRPr="00E00EFA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993711" w:rsidRPr="0030635C" w:rsidRDefault="00993711" w:rsidP="00993711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063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3711" w:rsidRDefault="00993711" w:rsidP="0099371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0EFA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993711" w:rsidRPr="00E00EFA" w:rsidRDefault="00993711" w:rsidP="0099371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</w:p>
    <w:p w:rsidR="00993711" w:rsidRPr="0030635C" w:rsidRDefault="00993711" w:rsidP="00993711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171A9">
        <w:rPr>
          <w:rFonts w:ascii="Times New Roman" w:hAnsi="Times New Roman" w:cs="Times New Roman"/>
          <w:sz w:val="24"/>
          <w:szCs w:val="24"/>
        </w:rPr>
        <w:t>_</w:t>
      </w:r>
      <w:r w:rsidRPr="0030635C">
        <w:rPr>
          <w:rFonts w:ascii="Times New Roman" w:hAnsi="Times New Roman" w:cs="Times New Roman"/>
          <w:sz w:val="24"/>
          <w:szCs w:val="24"/>
        </w:rPr>
        <w:t xml:space="preserve">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3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71A9">
        <w:rPr>
          <w:rFonts w:ascii="Times New Roman" w:hAnsi="Times New Roman" w:cs="Times New Roman"/>
          <w:sz w:val="24"/>
          <w:szCs w:val="24"/>
        </w:rPr>
        <w:t xml:space="preserve">  </w:t>
      </w:r>
      <w:r w:rsidRPr="003063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3711" w:rsidRPr="00E00EFA" w:rsidRDefault="00993711" w:rsidP="0099371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     (серия, № паспорта, кем, когда выдан)</w:t>
      </w:r>
    </w:p>
    <w:p w:rsidR="00993711" w:rsidRPr="0030635C" w:rsidRDefault="00993711" w:rsidP="0099371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993711" w:rsidRPr="0030635C" w:rsidRDefault="00993711" w:rsidP="0099371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>Место жительства</w:t>
      </w:r>
      <w:r w:rsidRPr="0030635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993711" w:rsidRPr="0030635C" w:rsidRDefault="00993711" w:rsidP="0099371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Контактный телефон</w:t>
      </w:r>
      <w:r w:rsidRPr="003063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93711" w:rsidRPr="0030635C" w:rsidRDefault="00993711" w:rsidP="00993711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993711" w:rsidRPr="0030635C" w:rsidRDefault="00993711" w:rsidP="00993711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993711" w:rsidRPr="00260786" w:rsidRDefault="00993711" w:rsidP="00993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604"/>
      <w:bookmarkEnd w:id="63"/>
      <w:r w:rsidRPr="00260786">
        <w:rPr>
          <w:rFonts w:ascii="Times New Roman" w:hAnsi="Times New Roman" w:cs="Times New Roman"/>
          <w:sz w:val="28"/>
          <w:szCs w:val="28"/>
        </w:rPr>
        <w:t>Заявление</w:t>
      </w:r>
    </w:p>
    <w:p w:rsidR="00993711" w:rsidRPr="00260786" w:rsidRDefault="00993711" w:rsidP="00993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786" w:rsidRDefault="00993711" w:rsidP="00993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Прошу заключить договор о целевом обучении в </w:t>
      </w:r>
      <w:r w:rsidR="007308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786" w:rsidRPr="00260786" w:rsidRDefault="00260786" w:rsidP="009937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260786">
        <w:rPr>
          <w:rFonts w:ascii="Times New Roman" w:hAnsi="Times New Roman" w:cs="Times New Roman"/>
          <w:sz w:val="18"/>
          <w:szCs w:val="18"/>
        </w:rPr>
        <w:t>(</w:t>
      </w:r>
      <w:r w:rsidR="0073087F">
        <w:rPr>
          <w:rFonts w:ascii="Times New Roman" w:hAnsi="Times New Roman" w:cs="Times New Roman"/>
          <w:sz w:val="18"/>
          <w:szCs w:val="18"/>
        </w:rPr>
        <w:t>указать образовательную организацию</w:t>
      </w:r>
      <w:r w:rsidRPr="00260786">
        <w:rPr>
          <w:rFonts w:ascii="Times New Roman" w:hAnsi="Times New Roman" w:cs="Times New Roman"/>
          <w:sz w:val="18"/>
          <w:szCs w:val="18"/>
        </w:rPr>
        <w:t>)</w:t>
      </w:r>
    </w:p>
    <w:p w:rsidR="00260786" w:rsidRDefault="00260786" w:rsidP="00993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711" w:rsidRPr="00260786" w:rsidRDefault="00993711" w:rsidP="002607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60786">
        <w:rPr>
          <w:rFonts w:ascii="Times New Roman" w:hAnsi="Times New Roman" w:cs="Times New Roman"/>
          <w:sz w:val="28"/>
          <w:szCs w:val="28"/>
        </w:rPr>
        <w:t xml:space="preserve"> </w:t>
      </w:r>
      <w:r w:rsidR="00260786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Pr="0026078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607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3711" w:rsidRPr="00260786" w:rsidRDefault="00993711" w:rsidP="00993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711" w:rsidRPr="00260786" w:rsidRDefault="00993711" w:rsidP="00993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    </w:t>
      </w:r>
      <w:r w:rsidR="00260786">
        <w:rPr>
          <w:rFonts w:ascii="Times New Roman" w:hAnsi="Times New Roman" w:cs="Times New Roman"/>
          <w:sz w:val="28"/>
          <w:szCs w:val="28"/>
        </w:rPr>
        <w:t xml:space="preserve">     </w:t>
      </w:r>
      <w:r w:rsidRPr="00260786">
        <w:rPr>
          <w:rFonts w:ascii="Times New Roman" w:hAnsi="Times New Roman" w:cs="Times New Roman"/>
          <w:sz w:val="28"/>
          <w:szCs w:val="28"/>
        </w:rPr>
        <w:t xml:space="preserve">Согласен   (согласна)   на   обработку   моих   персональных  данных  в информационных  системах  министерства  здравоохранения  Рязанской  области  в порядке,  установленном  Федеральным </w:t>
      </w:r>
      <w:hyperlink r:id="rId8" w:history="1">
        <w:r w:rsidRPr="00260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786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данных».</w:t>
      </w:r>
    </w:p>
    <w:p w:rsidR="00993711" w:rsidRPr="00260786" w:rsidRDefault="00993711" w:rsidP="00993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711" w:rsidRPr="00260786" w:rsidRDefault="00993711" w:rsidP="00993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711" w:rsidRPr="00260786" w:rsidRDefault="00993711" w:rsidP="00993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711" w:rsidRPr="00260786" w:rsidRDefault="00993711" w:rsidP="00993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Дата            </w:t>
      </w:r>
      <w:r w:rsidR="002607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Подпись</w:t>
      </w:r>
    </w:p>
    <w:p w:rsidR="00993711" w:rsidRDefault="00993711" w:rsidP="0099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AE" w:rsidRDefault="007172AE" w:rsidP="0099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AE" w:rsidRDefault="007172AE" w:rsidP="0099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AE" w:rsidRDefault="007172AE" w:rsidP="0099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0264" w:rsidRDefault="00260786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993711" w:rsidRDefault="00A60264" w:rsidP="002607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993711">
        <w:rPr>
          <w:rFonts w:ascii="Times New Roman" w:hAnsi="Times New Roman" w:cs="Times New Roman"/>
          <w:sz w:val="28"/>
        </w:rPr>
        <w:t>Приложение №</w:t>
      </w:r>
      <w:r w:rsidR="00260786">
        <w:rPr>
          <w:rFonts w:ascii="Times New Roman" w:hAnsi="Times New Roman" w:cs="Times New Roman"/>
          <w:sz w:val="28"/>
        </w:rPr>
        <w:t xml:space="preserve"> </w:t>
      </w:r>
      <w:r w:rsidR="00327B45">
        <w:rPr>
          <w:rFonts w:ascii="Times New Roman" w:hAnsi="Times New Roman" w:cs="Times New Roman"/>
          <w:sz w:val="28"/>
        </w:rPr>
        <w:t>6</w:t>
      </w:r>
    </w:p>
    <w:p w:rsidR="007172AE" w:rsidRDefault="00260786" w:rsidP="007172AE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министерства здравоохранения Рязанской области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15.05.2020 </w:t>
      </w:r>
      <w:r w:rsidR="007172AE" w:rsidRPr="00E04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172AE">
        <w:rPr>
          <w:rFonts w:ascii="Times New Roman" w:eastAsiaTheme="minorHAnsi" w:hAnsi="Times New Roman" w:cs="Times New Roman"/>
          <w:sz w:val="28"/>
          <w:szCs w:val="28"/>
          <w:lang w:eastAsia="en-US"/>
        </w:rPr>
        <w:t>753</w:t>
      </w:r>
    </w:p>
    <w:p w:rsidR="00260786" w:rsidRPr="00E04937" w:rsidRDefault="00260786" w:rsidP="00260786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786" w:rsidRDefault="00260786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93711" w:rsidRPr="00993711" w:rsidRDefault="00993711" w:rsidP="0099371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93711">
        <w:rPr>
          <w:rFonts w:ascii="Times New Roman" w:hAnsi="Times New Roman" w:cs="Times New Roman"/>
          <w:sz w:val="26"/>
          <w:szCs w:val="26"/>
          <w:lang w:eastAsia="en-US"/>
        </w:rPr>
        <w:t xml:space="preserve">СОГЛАСИЕ </w:t>
      </w:r>
      <w:r w:rsidRPr="00993711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ЗАКОННОГО ПРЕДСТАВИТЕЛЯ </w:t>
      </w:r>
    </w:p>
    <w:p w:rsidR="00993711" w:rsidRPr="00993711" w:rsidRDefault="00993711" w:rsidP="0099371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93711">
        <w:rPr>
          <w:rFonts w:ascii="Times New Roman" w:hAnsi="Times New Roman" w:cs="Times New Roman"/>
          <w:sz w:val="26"/>
          <w:szCs w:val="26"/>
          <w:lang w:eastAsia="en-US"/>
        </w:rPr>
        <w:t>НА ЗАКЛЮЧЕНИЕ ДОГОВОРА О ЦЕЛЕВОМ ОБУЧЕНИИ</w:t>
      </w:r>
    </w:p>
    <w:p w:rsidR="00993711" w:rsidRPr="00993711" w:rsidRDefault="00993711" w:rsidP="0099371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3711" w:rsidRPr="00993711" w:rsidRDefault="00993711" w:rsidP="00993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Я, _________________________________________________________,</w:t>
      </w:r>
    </w:p>
    <w:p w:rsidR="00993711" w:rsidRPr="00993711" w:rsidRDefault="00993711" w:rsidP="00993711">
      <w:pPr>
        <w:autoSpaceDE w:val="0"/>
        <w:autoSpaceDN w:val="0"/>
        <w:adjustRightInd w:val="0"/>
        <w:spacing w:after="0"/>
        <w:ind w:firstLineChars="1893" w:firstLine="378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99371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93711">
        <w:rPr>
          <w:rFonts w:ascii="Times New Roman" w:hAnsi="Times New Roman" w:cs="Times New Roman"/>
          <w:i/>
          <w:sz w:val="20"/>
          <w:szCs w:val="20"/>
          <w:vertAlign w:val="superscript"/>
        </w:rPr>
        <w:t>ФИО)</w:t>
      </w:r>
    </w:p>
    <w:p w:rsidR="00993711" w:rsidRPr="00993711" w:rsidRDefault="00993711" w:rsidP="00993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паспорт___________выдан__________________________________________,</w:t>
      </w:r>
    </w:p>
    <w:p w:rsidR="00993711" w:rsidRPr="00993711" w:rsidRDefault="00993711" w:rsidP="00993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5"/>
          <w:szCs w:val="15"/>
          <w:lang w:eastAsia="en-US"/>
        </w:rPr>
      </w:pPr>
      <w:r w:rsidRPr="009937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Pr="00993711">
        <w:rPr>
          <w:rFonts w:ascii="Times New Roman" w:hAnsi="Times New Roman" w:cs="Times New Roman"/>
          <w:sz w:val="15"/>
          <w:szCs w:val="15"/>
          <w:lang w:eastAsia="en-US"/>
        </w:rPr>
        <w:t xml:space="preserve">    (серия, номер)                                 (когда и кем выдан)</w:t>
      </w:r>
    </w:p>
    <w:p w:rsidR="00993711" w:rsidRPr="00993711" w:rsidRDefault="00993711" w:rsidP="00993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регистрации:_________________________________________________,</w:t>
      </w:r>
    </w:p>
    <w:p w:rsidR="00993711" w:rsidRDefault="00993711" w:rsidP="00993711">
      <w:pPr>
        <w:shd w:val="clear" w:color="auto" w:fill="FFFFFF"/>
        <w:spacing w:after="0"/>
        <w:ind w:leftChars="-4" w:left="6741" w:hangingChars="2700" w:hanging="675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993711">
        <w:rPr>
          <w:rFonts w:ascii="Times New Roman" w:hAnsi="Times New Roman" w:cs="Times New Roman"/>
          <w:sz w:val="25"/>
          <w:szCs w:val="25"/>
          <w:lang w:eastAsia="en-US"/>
        </w:rPr>
        <w:t xml:space="preserve">законный представитель (родитель, усыновитель или попечитель)       </w:t>
      </w:r>
    </w:p>
    <w:p w:rsidR="00993711" w:rsidRPr="00993711" w:rsidRDefault="00993711" w:rsidP="00993711">
      <w:pPr>
        <w:shd w:val="clear" w:color="auto" w:fill="FFFFFF"/>
        <w:spacing w:after="0"/>
        <w:ind w:leftChars="-4" w:left="6741" w:hangingChars="2700" w:hanging="675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                                                    </w:t>
      </w:r>
      <w:r w:rsidRPr="00993711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993711">
        <w:rPr>
          <w:rFonts w:ascii="Times New Roman" w:hAnsi="Times New Roman" w:cs="Times New Roman"/>
          <w:sz w:val="15"/>
          <w:szCs w:val="15"/>
          <w:lang w:eastAsia="en-US"/>
        </w:rPr>
        <w:t xml:space="preserve">(нужное подчеркнуть) </w:t>
      </w:r>
      <w:r w:rsidRPr="00993711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</w:p>
    <w:p w:rsidR="00993711" w:rsidRPr="00993711" w:rsidRDefault="00993711" w:rsidP="0099371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в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соответствии с п. 5 Положени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я 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о целевом обучении по образовательным программам среднего профессионального и высшего образования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, утверждённого п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остановление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м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Правительства Р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оссийской 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Ф</w:t>
      </w:r>
      <w:r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едерации 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от 21 марта 2019 г. 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№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 302 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«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№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 1076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»</w:t>
      </w:r>
      <w:r w:rsidR="006C095C">
        <w:rPr>
          <w:rFonts w:ascii="Times New Roman" w:hAnsi="Times New Roman" w:cs="Times New Roman"/>
          <w:b w:val="0"/>
          <w:color w:val="auto"/>
          <w:sz w:val="25"/>
          <w:szCs w:val="25"/>
        </w:rPr>
        <w:t>,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даю своё согласие на заключение договора о целевом обучении между министерством здравоохранения Рязанской области, медицинской организацией, подведомственной министерству здравоохранения Рязанской области, несовершеннолетним ребёнком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</w:t>
      </w:r>
      <w:r w:rsidR="00260786">
        <w:rPr>
          <w:rFonts w:ascii="Times New Roman" w:hAnsi="Times New Roman" w:cs="Times New Roman"/>
          <w:color w:val="auto"/>
          <w:sz w:val="25"/>
          <w:szCs w:val="25"/>
        </w:rPr>
        <w:t>_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________________________________________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</w:p>
    <w:p w:rsidR="00993711" w:rsidRPr="00993711" w:rsidRDefault="00993711" w:rsidP="00993711">
      <w:pPr>
        <w:tabs>
          <w:tab w:val="left" w:pos="4800"/>
          <w:tab w:val="center" w:pos="6447"/>
        </w:tabs>
        <w:spacing w:after="0" w:line="240" w:lineRule="auto"/>
        <w:ind w:leftChars="62" w:left="136" w:firstLineChars="3143" w:firstLine="4714"/>
        <w:jc w:val="both"/>
        <w:rPr>
          <w:rFonts w:ascii="Times New Roman" w:hAnsi="Times New Roman" w:cs="Times New Roman"/>
          <w:sz w:val="15"/>
          <w:szCs w:val="15"/>
          <w:lang w:eastAsia="en-US"/>
        </w:rPr>
      </w:pPr>
      <w:r w:rsidRPr="00993711">
        <w:rPr>
          <w:rFonts w:ascii="Times New Roman" w:hAnsi="Times New Roman" w:cs="Times New Roman"/>
          <w:sz w:val="15"/>
          <w:szCs w:val="15"/>
          <w:lang w:eastAsia="en-US"/>
        </w:rPr>
        <w:t>(ФИО абитуриента)</w:t>
      </w:r>
      <w:r w:rsidRPr="00993711">
        <w:rPr>
          <w:rFonts w:ascii="Times New Roman" w:hAnsi="Times New Roman" w:cs="Times New Roman"/>
          <w:sz w:val="25"/>
          <w:szCs w:val="25"/>
          <w:lang w:eastAsia="en-US"/>
        </w:rPr>
        <w:t xml:space="preserve">                                        </w:t>
      </w:r>
      <w:r w:rsidRPr="00993711">
        <w:rPr>
          <w:rFonts w:ascii="Times New Roman" w:hAnsi="Times New Roman" w:cs="Times New Roman"/>
          <w:sz w:val="15"/>
          <w:szCs w:val="15"/>
          <w:lang w:eastAsia="en-US"/>
        </w:rPr>
        <w:t xml:space="preserve"> </w:t>
      </w:r>
    </w:p>
    <w:p w:rsidR="00993711" w:rsidRPr="00993711" w:rsidRDefault="00993711" w:rsidP="00993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паспорт___________выдан_____________________________</w:t>
      </w:r>
      <w:r w:rsidR="00260786">
        <w:rPr>
          <w:rFonts w:ascii="Times New Roman" w:hAnsi="Times New Roman" w:cs="Times New Roman"/>
          <w:sz w:val="25"/>
          <w:szCs w:val="25"/>
        </w:rPr>
        <w:t>_____</w:t>
      </w:r>
      <w:r w:rsidRPr="00993711">
        <w:rPr>
          <w:rFonts w:ascii="Times New Roman" w:hAnsi="Times New Roman" w:cs="Times New Roman"/>
          <w:sz w:val="25"/>
          <w:szCs w:val="25"/>
        </w:rPr>
        <w:t>_____________,</w:t>
      </w:r>
    </w:p>
    <w:p w:rsidR="00993711" w:rsidRPr="00993711" w:rsidRDefault="00993711" w:rsidP="00993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5"/>
          <w:szCs w:val="15"/>
          <w:lang w:eastAsia="en-US"/>
        </w:rPr>
      </w:pPr>
      <w:r w:rsidRPr="009937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Pr="00993711">
        <w:rPr>
          <w:rFonts w:ascii="Times New Roman" w:hAnsi="Times New Roman" w:cs="Times New Roman"/>
          <w:sz w:val="15"/>
          <w:szCs w:val="15"/>
          <w:lang w:eastAsia="en-US"/>
        </w:rPr>
        <w:t xml:space="preserve">    (серия, номер)                                 (когда и кем выдан)</w:t>
      </w:r>
    </w:p>
    <w:p w:rsidR="00993711" w:rsidRPr="00993711" w:rsidRDefault="00993711" w:rsidP="00993711">
      <w:pPr>
        <w:tabs>
          <w:tab w:val="center" w:pos="6447"/>
        </w:tabs>
        <w:spacing w:after="0"/>
        <w:ind w:left="13" w:hangingChars="5" w:hanging="13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регистрации:_________________________________________________, законным представителем которого в соответствии с действующим законодательством я являюсь, и _</w:t>
      </w:r>
      <w:r w:rsidR="00260786">
        <w:rPr>
          <w:rFonts w:ascii="Times New Roman" w:hAnsi="Times New Roman" w:cs="Times New Roman"/>
          <w:sz w:val="25"/>
          <w:szCs w:val="25"/>
        </w:rPr>
        <w:t>______________________</w:t>
      </w:r>
      <w:r w:rsidRPr="00993711">
        <w:rPr>
          <w:rFonts w:ascii="Times New Roman" w:hAnsi="Times New Roman" w:cs="Times New Roman"/>
          <w:sz w:val="25"/>
          <w:szCs w:val="25"/>
        </w:rPr>
        <w:t>_____________________________________ ________________________________</w:t>
      </w:r>
      <w:r w:rsidR="00260786">
        <w:rPr>
          <w:rFonts w:ascii="Times New Roman" w:hAnsi="Times New Roman" w:cs="Times New Roman"/>
          <w:sz w:val="25"/>
          <w:szCs w:val="25"/>
        </w:rPr>
        <w:t>______</w:t>
      </w:r>
      <w:r w:rsidRPr="00993711">
        <w:rPr>
          <w:rFonts w:ascii="Times New Roman" w:hAnsi="Times New Roman" w:cs="Times New Roman"/>
          <w:sz w:val="25"/>
          <w:szCs w:val="25"/>
        </w:rPr>
        <w:t>________________________________.</w:t>
      </w:r>
    </w:p>
    <w:p w:rsidR="00993711" w:rsidRPr="00993711" w:rsidRDefault="00993711" w:rsidP="00993711">
      <w:pPr>
        <w:tabs>
          <w:tab w:val="left" w:pos="4800"/>
          <w:tab w:val="center" w:pos="6447"/>
        </w:tabs>
        <w:spacing w:after="0" w:line="240" w:lineRule="auto"/>
        <w:ind w:leftChars="-4" w:left="2916" w:hangingChars="1950" w:hanging="2925"/>
        <w:jc w:val="center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sz w:val="15"/>
          <w:szCs w:val="15"/>
        </w:rPr>
        <w:t>(наименование образовательной организации)</w:t>
      </w:r>
    </w:p>
    <w:p w:rsidR="00993711" w:rsidRPr="00993711" w:rsidRDefault="00993711" w:rsidP="00993711">
      <w:pPr>
        <w:tabs>
          <w:tab w:val="left" w:pos="4800"/>
          <w:tab w:val="center" w:pos="6447"/>
        </w:tabs>
        <w:spacing w:after="0"/>
        <w:ind w:leftChars="-4" w:left="4866" w:hangingChars="1950" w:hanging="4875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93711" w:rsidRPr="00993711" w:rsidRDefault="00993711" w:rsidP="009937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 xml:space="preserve">Я ознакомлен с условиями договора о целевом обучении, согласие </w:t>
      </w:r>
      <w:proofErr w:type="gramStart"/>
      <w:r w:rsidRPr="00993711">
        <w:rPr>
          <w:rFonts w:ascii="Times New Roman" w:hAnsi="Times New Roman" w:cs="Times New Roman"/>
          <w:sz w:val="25"/>
          <w:szCs w:val="25"/>
        </w:rPr>
        <w:t>на заключение</w:t>
      </w:r>
      <w:proofErr w:type="gramEnd"/>
      <w:r w:rsidRPr="00993711">
        <w:rPr>
          <w:rFonts w:ascii="Times New Roman" w:hAnsi="Times New Roman" w:cs="Times New Roman"/>
          <w:sz w:val="25"/>
          <w:szCs w:val="25"/>
        </w:rPr>
        <w:t xml:space="preserve"> которого я даю.</w:t>
      </w:r>
    </w:p>
    <w:p w:rsidR="00993711" w:rsidRPr="00993711" w:rsidRDefault="00993711" w:rsidP="009937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93711" w:rsidRPr="00993711" w:rsidRDefault="00993711" w:rsidP="00993711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«____» ___________ 20</w:t>
      </w:r>
      <w:r w:rsidR="00260786">
        <w:rPr>
          <w:rFonts w:ascii="Times New Roman" w:hAnsi="Times New Roman" w:cs="Times New Roman"/>
          <w:sz w:val="25"/>
          <w:szCs w:val="25"/>
        </w:rPr>
        <w:t>_</w:t>
      </w:r>
      <w:r w:rsidRPr="00993711">
        <w:rPr>
          <w:rFonts w:ascii="Times New Roman" w:hAnsi="Times New Roman" w:cs="Times New Roman"/>
          <w:sz w:val="25"/>
          <w:szCs w:val="25"/>
        </w:rPr>
        <w:t>__ г.                      _____________ /_____________/</w:t>
      </w:r>
    </w:p>
    <w:p w:rsidR="00993711" w:rsidRPr="00993711" w:rsidRDefault="00993711" w:rsidP="00993711">
      <w:pPr>
        <w:shd w:val="clear" w:color="auto" w:fill="FFFFFF"/>
        <w:spacing w:after="0" w:line="20" w:lineRule="atLeast"/>
        <w:ind w:leftChars="624" w:left="4873" w:hangingChars="1400" w:hanging="35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711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260786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993711">
        <w:rPr>
          <w:rFonts w:ascii="Times New Roman" w:hAnsi="Times New Roman" w:cs="Times New Roman"/>
          <w:sz w:val="25"/>
          <w:szCs w:val="25"/>
        </w:rPr>
        <w:t xml:space="preserve"> </w:t>
      </w:r>
      <w:r w:rsidRPr="00993711">
        <w:rPr>
          <w:rFonts w:ascii="Times New Roman" w:hAnsi="Times New Roman" w:cs="Times New Roman"/>
          <w:bCs/>
          <w:i/>
          <w:sz w:val="16"/>
          <w:szCs w:val="16"/>
        </w:rPr>
        <w:t>Подпись             Расшифровка подписи</w:t>
      </w:r>
    </w:p>
    <w:p w:rsidR="00993711" w:rsidRPr="00993711" w:rsidRDefault="00993711" w:rsidP="00993711">
      <w:pPr>
        <w:spacing w:line="20" w:lineRule="atLeast"/>
        <w:rPr>
          <w:rFonts w:ascii="Times New Roman" w:hAnsi="Times New Roman" w:cs="Times New Roman"/>
        </w:rPr>
      </w:pPr>
    </w:p>
    <w:p w:rsidR="00993711" w:rsidRPr="00993711" w:rsidRDefault="00993711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93711" w:rsidRPr="003E0FFC" w:rsidRDefault="00993711" w:rsidP="0099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993711" w:rsidRPr="003E0FFC" w:rsidSect="00D55D05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0EE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5E9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5C6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14A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5E0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28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E8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81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CA6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1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0D29D5"/>
    <w:multiLevelType w:val="multilevel"/>
    <w:tmpl w:val="1D1408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3E3E64"/>
    <w:multiLevelType w:val="hybridMultilevel"/>
    <w:tmpl w:val="0E80A026"/>
    <w:lvl w:ilvl="0" w:tplc="F01A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7"/>
    <w:rsid w:val="000648CB"/>
    <w:rsid w:val="000750AB"/>
    <w:rsid w:val="001136A5"/>
    <w:rsid w:val="00131F98"/>
    <w:rsid w:val="00260786"/>
    <w:rsid w:val="00261B59"/>
    <w:rsid w:val="00327B45"/>
    <w:rsid w:val="003412D4"/>
    <w:rsid w:val="003E0FFC"/>
    <w:rsid w:val="003F61C1"/>
    <w:rsid w:val="0049105D"/>
    <w:rsid w:val="00513327"/>
    <w:rsid w:val="005704DF"/>
    <w:rsid w:val="00685240"/>
    <w:rsid w:val="006C095C"/>
    <w:rsid w:val="006F0F60"/>
    <w:rsid w:val="007172AE"/>
    <w:rsid w:val="00730649"/>
    <w:rsid w:val="0073087F"/>
    <w:rsid w:val="00757702"/>
    <w:rsid w:val="00761002"/>
    <w:rsid w:val="0086583D"/>
    <w:rsid w:val="008C3CF5"/>
    <w:rsid w:val="0096053B"/>
    <w:rsid w:val="00993711"/>
    <w:rsid w:val="009E068A"/>
    <w:rsid w:val="00A171A9"/>
    <w:rsid w:val="00A60264"/>
    <w:rsid w:val="00B31728"/>
    <w:rsid w:val="00B60013"/>
    <w:rsid w:val="00B75B6A"/>
    <w:rsid w:val="00C46421"/>
    <w:rsid w:val="00C52117"/>
    <w:rsid w:val="00CE29FD"/>
    <w:rsid w:val="00D037C5"/>
    <w:rsid w:val="00D55D05"/>
    <w:rsid w:val="00D8005F"/>
    <w:rsid w:val="00DA52EF"/>
    <w:rsid w:val="00DE050B"/>
    <w:rsid w:val="00E7306F"/>
    <w:rsid w:val="00F31161"/>
    <w:rsid w:val="00F740B0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815"/>
  <w15:docId w15:val="{55F20D26-DEDF-407F-BAAA-2980861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521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1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521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52117"/>
    <w:pPr>
      <w:ind w:left="720"/>
      <w:contextualSpacing/>
    </w:pPr>
  </w:style>
  <w:style w:type="table" w:styleId="a4">
    <w:name w:val="Table Grid"/>
    <w:basedOn w:val="a1"/>
    <w:uiPriority w:val="59"/>
    <w:rsid w:val="00C521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C521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F3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9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9105D"/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unhideWhenUsed/>
    <w:rsid w:val="0049105D"/>
  </w:style>
  <w:style w:type="character" w:customStyle="1" w:styleId="aa">
    <w:name w:val="Гипертекстовая ссылка"/>
    <w:basedOn w:val="ab"/>
    <w:uiPriority w:val="99"/>
    <w:unhideWhenUsed/>
    <w:rsid w:val="0049105D"/>
    <w:rPr>
      <w:b w:val="0"/>
      <w:bCs w:val="0"/>
      <w:color w:val="106BBE"/>
    </w:rPr>
  </w:style>
  <w:style w:type="character" w:customStyle="1" w:styleId="ab">
    <w:name w:val="Цветовое выделение"/>
    <w:uiPriority w:val="99"/>
    <w:unhideWhenUsed/>
    <w:rsid w:val="0049105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unhideWhenUsed/>
    <w:rsid w:val="00491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unhideWhenUsed/>
    <w:rsid w:val="0049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B63884C33928D32DDEC1D2E8FE3DFCE0A980E3F7C74613135928A18579DF492A5A45227EAC7F8E25C290915V7a2P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7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2961-9EE4-4460-9C7B-E82CC6E8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18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Mono4</cp:lastModifiedBy>
  <cp:revision>26</cp:revision>
  <cp:lastPrinted>2020-05-20T14:03:00Z</cp:lastPrinted>
  <dcterms:created xsi:type="dcterms:W3CDTF">2019-03-27T11:12:00Z</dcterms:created>
  <dcterms:modified xsi:type="dcterms:W3CDTF">2020-05-28T11:22:00Z</dcterms:modified>
</cp:coreProperties>
</file>